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6546848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:rsidR="005B23AC" w:rsidRDefault="005B23AC" w:rsidP="009003C4">
          <w:pPr>
            <w:pStyle w:val="MojenormalTNR12"/>
          </w:pPr>
        </w:p>
        <w:p w:rsidR="005B23AC" w:rsidRDefault="003B40C0" w:rsidP="00C703DC">
          <w:pPr>
            <w:tabs>
              <w:tab w:val="right" w:pos="9072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01DAD830" wp14:editId="43A455B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57770" cy="10692130"/>
                    <wp:effectExtent l="0" t="0" r="2540" b="0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7770" cy="10692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4752" w:rsidRDefault="00744752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qwertyuiopasdfghjklzxcvbnmqwertyuiopasdfghjklzxcvbnmqwertyuiopasdfghjklzxcvbnmqwertyuiopasdfghjklzxcvbnmqwertyuiopasdfghjklzxcvbnmqwertyuiopasdfghjklzxcvbnmqwertyuiopasdfghjklzxcvbnmqwertyuiopasdfghjklzxcvbnmqwertyuiopasdfghjklzxcvbo</w:t>
                                </w:r>
                                <w:r w:rsidRPr="00341871"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  <w:u w:val="single"/>
                                  </w:rPr>
                                  <w:t>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  <w:u w:val="single"/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595.1pt;height:841.9pt;z-index:-25165875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" o:allowincell="f" stroked="f">
                    <v:textbox>
                      <w:txbxContent>
                        <w:p w:rsidR="00744752" w:rsidRDefault="00744752">
                          <w:pP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qwertyuiopasdfghjklzxcvbnmqwertyuiopasdfghjklzxcvbnmqwertyuiopasdfghjklzxcvbnmqwertyuiopasdfghjklzxcvbnmqwertyuiopasdfghjklzxcvbnmqwertyuiopasdfghjklzxcvbnmqwertyuiopasdfghjklzxcvbnmqwertyuiopasdfghjklzxcvbnmqwertyuiopasdfghjklzxcvbo</w:t>
                          </w:r>
                          <w:r w:rsidRPr="00341871"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  <w:u w:val="single"/>
                            </w:rPr>
                            <w:t>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  <w:u w:val="single"/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C703DC">
            <w:tab/>
          </w:r>
        </w:p>
        <w:p w:rsidR="005B23AC" w:rsidRDefault="005B23AC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513"/>
          </w:tblGrid>
          <w:tr w:rsidR="005B23AC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eastAsiaTheme="majorEastAsia" w:hAnsi="Times New Roman" w:cs="Times New Roman"/>
                    <w:sz w:val="48"/>
                    <w:szCs w:val="40"/>
                  </w:rPr>
                  <w:alias w:val="Název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5B23AC" w:rsidRPr="005B23AC" w:rsidRDefault="00EF3801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48"/>
                        <w:szCs w:val="40"/>
                      </w:rPr>
                      <w:t>Výroční zpráva o činnosti školy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eastAsiaTheme="majorEastAsia" w:hAnsi="Times New Roman" w:cs="Times New Roman"/>
                    <w:sz w:val="32"/>
                    <w:szCs w:val="32"/>
                  </w:rPr>
                  <w:alias w:val="Podtitul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5B23AC" w:rsidRPr="005B23AC" w:rsidRDefault="00EF3801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>Základní škola a Mateřská škola Sudkov, příspěvková organizace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40"/>
                  </w:rPr>
                  <w:alias w:val="Datum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EndPr/>
                <w:sdtContent>
                  <w:p w:rsidR="005B23AC" w:rsidRPr="005B23AC" w:rsidRDefault="00D22C2A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</w:rPr>
                      <w:t>2021/2022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</w:rPr>
                  <w:alias w:val="Aut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5B23AC" w:rsidRPr="005B23AC" w:rsidRDefault="00095521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Mgr. Eva Kupková</w:t>
                    </w:r>
                  </w:p>
                </w:sdtContent>
              </w:sdt>
              <w:p w:rsidR="005B23AC" w:rsidRDefault="005B23AC">
                <w:pPr>
                  <w:pStyle w:val="Bezmezer"/>
                  <w:jc w:val="center"/>
                </w:pPr>
              </w:p>
            </w:tc>
          </w:tr>
        </w:tbl>
        <w:p w:rsidR="005B23AC" w:rsidRDefault="005B23AC"/>
        <w:p w:rsidR="009F7F1D" w:rsidRPr="00E3568C" w:rsidRDefault="005B23AC" w:rsidP="00341871">
          <w:pPr>
            <w:tabs>
              <w:tab w:val="left" w:pos="3318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3568C"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3"/>
        <w:gridCol w:w="4849"/>
      </w:tblGrid>
      <w:tr w:rsidR="00E776DF" w:rsidRPr="006A5E0A" w:rsidTr="005914BD">
        <w:trPr>
          <w:cantSplit/>
        </w:trPr>
        <w:tc>
          <w:tcPr>
            <w:tcW w:w="5000" w:type="pct"/>
            <w:gridSpan w:val="2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365F91"/>
                <w:sz w:val="32"/>
              </w:rPr>
              <w:lastRenderedPageBreak/>
              <w:t>Výroční zpráva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9003C4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Č. j.</w:t>
            </w:r>
            <w:r w:rsidR="00C62EDB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="00D2163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ZSMS</w:t>
            </w:r>
            <w:r w:rsidR="001B44A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S</w:t>
            </w:r>
            <w:r w:rsidR="00950E72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/1</w:t>
            </w:r>
            <w:r w:rsidR="009003C4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53</w:t>
            </w:r>
            <w:r w:rsidR="00950E72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/202</w:t>
            </w:r>
            <w:r w:rsidR="009003C4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2</w:t>
            </w:r>
          </w:p>
        </w:tc>
        <w:tc>
          <w:tcPr>
            <w:tcW w:w="2632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Spisový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/skartační znak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A.1.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/A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5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Vypracoval:</w:t>
            </w:r>
          </w:p>
        </w:tc>
        <w:tc>
          <w:tcPr>
            <w:tcW w:w="2632" w:type="pct"/>
          </w:tcPr>
          <w:p w:rsidR="00E776DF" w:rsidRPr="006A5E0A" w:rsidRDefault="00DC7B09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Mgr. Eva Kupková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Školská rada schválila dne:</w:t>
            </w:r>
          </w:p>
        </w:tc>
        <w:tc>
          <w:tcPr>
            <w:tcW w:w="2632" w:type="pct"/>
          </w:tcPr>
          <w:p w:rsidR="00E776DF" w:rsidRPr="006A5E0A" w:rsidRDefault="009003C4" w:rsidP="00D4674C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21. 10. 2022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Pedagogická rada projednala dne:</w:t>
            </w:r>
          </w:p>
        </w:tc>
        <w:tc>
          <w:tcPr>
            <w:tcW w:w="2632" w:type="pct"/>
          </w:tcPr>
          <w:p w:rsidR="00E776DF" w:rsidRPr="006A5E0A" w:rsidRDefault="00D22C2A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</w:t>
            </w:r>
            <w:r w:rsidR="00950E7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10. </w:t>
            </w:r>
            <w:r w:rsidR="00326A06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22</w:t>
            </w:r>
          </w:p>
        </w:tc>
      </w:tr>
    </w:tbl>
    <w:p w:rsidR="000E06AF" w:rsidRDefault="000E06AF" w:rsidP="00B22477">
      <w:pPr>
        <w:pStyle w:val="Mjnadpis1"/>
        <w:numPr>
          <w:ilvl w:val="0"/>
          <w:numId w:val="0"/>
        </w:numPr>
        <w:ind w:left="357"/>
      </w:pPr>
    </w:p>
    <w:p w:rsidR="00FA190E" w:rsidRDefault="00FA190E" w:rsidP="00B22477">
      <w:pPr>
        <w:pStyle w:val="Mjnadpis1"/>
        <w:numPr>
          <w:ilvl w:val="0"/>
          <w:numId w:val="0"/>
        </w:numPr>
        <w:ind w:left="357"/>
      </w:pPr>
      <w:bookmarkStart w:id="0" w:name="_Toc463971810"/>
      <w:r>
        <w:t>Obsah</w:t>
      </w:r>
      <w:bookmarkEnd w:id="0"/>
    </w:p>
    <w:p w:rsidR="000E06AF" w:rsidRPr="005B2E2C" w:rsidRDefault="00577274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r>
        <w:rPr>
          <w:szCs w:val="24"/>
        </w:rPr>
        <w:fldChar w:fldCharType="begin"/>
      </w:r>
      <w:r w:rsidR="002A429A">
        <w:rPr>
          <w:szCs w:val="24"/>
        </w:rPr>
        <w:instrText xml:space="preserve"> TOC \h \z \t "Můj nadpis2;2;Můj nadpis 1;1" </w:instrText>
      </w:r>
      <w:r>
        <w:rPr>
          <w:szCs w:val="24"/>
        </w:rPr>
        <w:fldChar w:fldCharType="separate"/>
      </w:r>
      <w:hyperlink w:anchor="_Toc463971810" w:history="1">
        <w:r w:rsidR="000E06AF" w:rsidRPr="005B2E2C">
          <w:rPr>
            <w:rStyle w:val="Hypertextovodkaz"/>
            <w:noProof/>
            <w:sz w:val="20"/>
            <w:szCs w:val="20"/>
          </w:rPr>
          <w:t>Obsah</w:t>
        </w:r>
        <w:r w:rsidR="000E06AF" w:rsidRPr="005B2E2C">
          <w:rPr>
            <w:noProof/>
            <w:webHidden/>
            <w:sz w:val="20"/>
            <w:szCs w:val="20"/>
          </w:rPr>
          <w:tab/>
        </w:r>
        <w:r w:rsidRPr="005B2E2C">
          <w:rPr>
            <w:noProof/>
            <w:webHidden/>
            <w:sz w:val="20"/>
            <w:szCs w:val="20"/>
          </w:rPr>
          <w:fldChar w:fldCharType="begin"/>
        </w:r>
        <w:r w:rsidR="000E06AF" w:rsidRPr="005B2E2C">
          <w:rPr>
            <w:noProof/>
            <w:webHidden/>
            <w:sz w:val="20"/>
            <w:szCs w:val="20"/>
          </w:rPr>
          <w:instrText xml:space="preserve"> PAGEREF _Toc463971810 \h </w:instrText>
        </w:r>
        <w:r w:rsidRPr="005B2E2C">
          <w:rPr>
            <w:noProof/>
            <w:webHidden/>
            <w:sz w:val="20"/>
            <w:szCs w:val="20"/>
          </w:rPr>
        </w:r>
        <w:r w:rsidRPr="005B2E2C">
          <w:rPr>
            <w:noProof/>
            <w:webHidden/>
            <w:sz w:val="20"/>
            <w:szCs w:val="20"/>
          </w:rPr>
          <w:fldChar w:fldCharType="separate"/>
        </w:r>
        <w:r w:rsidR="00EB288B">
          <w:rPr>
            <w:noProof/>
            <w:webHidden/>
            <w:sz w:val="20"/>
            <w:szCs w:val="20"/>
          </w:rPr>
          <w:t>1</w:t>
        </w:r>
        <w:r w:rsidRPr="005B2E2C">
          <w:rPr>
            <w:noProof/>
            <w:webHidden/>
            <w:sz w:val="20"/>
            <w:szCs w:val="20"/>
          </w:rPr>
          <w:fldChar w:fldCharType="end"/>
        </w:r>
      </w:hyperlink>
    </w:p>
    <w:p w:rsidR="000E06AF" w:rsidRPr="005B2E2C" w:rsidRDefault="00C75F41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11" w:history="1">
        <w:r w:rsidR="000E06AF" w:rsidRPr="005B2E2C">
          <w:rPr>
            <w:rStyle w:val="Hypertextovodkaz"/>
            <w:noProof/>
            <w:sz w:val="20"/>
            <w:szCs w:val="20"/>
          </w:rPr>
          <w:t>1.</w:t>
        </w:r>
        <w:r w:rsidR="000E06AF" w:rsidRPr="005B2E2C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5B2E2C">
          <w:rPr>
            <w:rStyle w:val="Hypertextovodkaz"/>
            <w:noProof/>
            <w:sz w:val="20"/>
            <w:szCs w:val="20"/>
          </w:rPr>
          <w:t>Základní údaje o škole</w:t>
        </w:r>
        <w:r w:rsidR="000E06AF" w:rsidRPr="005B2E2C">
          <w:rPr>
            <w:noProof/>
            <w:webHidden/>
            <w:sz w:val="20"/>
            <w:szCs w:val="20"/>
          </w:rPr>
          <w:tab/>
        </w:r>
        <w:r w:rsidR="00577274" w:rsidRPr="005B2E2C">
          <w:rPr>
            <w:noProof/>
            <w:webHidden/>
            <w:sz w:val="20"/>
            <w:szCs w:val="20"/>
          </w:rPr>
          <w:fldChar w:fldCharType="begin"/>
        </w:r>
        <w:r w:rsidR="000E06AF" w:rsidRPr="005B2E2C">
          <w:rPr>
            <w:noProof/>
            <w:webHidden/>
            <w:sz w:val="20"/>
            <w:szCs w:val="20"/>
          </w:rPr>
          <w:instrText xml:space="preserve"> PAGEREF _Toc463971811 \h </w:instrText>
        </w:r>
        <w:r w:rsidR="00577274" w:rsidRPr="005B2E2C">
          <w:rPr>
            <w:noProof/>
            <w:webHidden/>
            <w:sz w:val="20"/>
            <w:szCs w:val="20"/>
          </w:rPr>
        </w:r>
        <w:r w:rsidR="00577274" w:rsidRPr="005B2E2C">
          <w:rPr>
            <w:noProof/>
            <w:webHidden/>
            <w:sz w:val="20"/>
            <w:szCs w:val="20"/>
          </w:rPr>
          <w:fldChar w:fldCharType="separate"/>
        </w:r>
        <w:r w:rsidR="00EB288B">
          <w:rPr>
            <w:noProof/>
            <w:webHidden/>
            <w:sz w:val="20"/>
            <w:szCs w:val="20"/>
          </w:rPr>
          <w:t>3</w:t>
        </w:r>
        <w:r w:rsidR="00577274" w:rsidRPr="005B2E2C">
          <w:rPr>
            <w:noProof/>
            <w:webHidden/>
            <w:sz w:val="20"/>
            <w:szCs w:val="20"/>
          </w:rPr>
          <w:fldChar w:fldCharType="end"/>
        </w:r>
      </w:hyperlink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2" w:history="1">
        <w:r w:rsidR="000E06AF" w:rsidRPr="005B2E2C">
          <w:rPr>
            <w:rStyle w:val="Hypertextovodkaz"/>
            <w:noProof/>
            <w:szCs w:val="20"/>
          </w:rPr>
          <w:t>1.1.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Název a údaje z rejstříku škol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_Toc463971812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EB288B">
          <w:rPr>
            <w:noProof/>
            <w:webHidden/>
            <w:szCs w:val="20"/>
          </w:rPr>
          <w:t>3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3" w:history="1">
        <w:r w:rsidR="000E06AF" w:rsidRPr="005B2E2C">
          <w:rPr>
            <w:rStyle w:val="Hypertextovodkaz"/>
            <w:noProof/>
            <w:szCs w:val="20"/>
          </w:rPr>
          <w:t>1.2.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Sídlo a kontaktní údaje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_Toc463971813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EB288B">
          <w:rPr>
            <w:noProof/>
            <w:webHidden/>
            <w:szCs w:val="20"/>
          </w:rPr>
          <w:t>3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4" w:history="1">
        <w:r w:rsidR="000E06AF" w:rsidRPr="005B2E2C">
          <w:rPr>
            <w:rStyle w:val="Hypertextovodkaz"/>
            <w:noProof/>
            <w:szCs w:val="20"/>
          </w:rPr>
          <w:t>1.3.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Zřizovatel školy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_Toc463971814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EB288B">
          <w:rPr>
            <w:noProof/>
            <w:webHidden/>
            <w:szCs w:val="20"/>
          </w:rPr>
          <w:t>3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5" w:history="1">
        <w:r w:rsidR="000E06AF" w:rsidRPr="005B2E2C">
          <w:rPr>
            <w:rStyle w:val="Hypertextovodkaz"/>
            <w:noProof/>
            <w:szCs w:val="20"/>
          </w:rPr>
          <w:t>1.4.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Vedení školy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_Toc463971815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EB288B">
          <w:rPr>
            <w:noProof/>
            <w:webHidden/>
            <w:szCs w:val="20"/>
          </w:rPr>
          <w:t>4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6" w:history="1">
        <w:r w:rsidR="000E06AF" w:rsidRPr="005B2E2C">
          <w:rPr>
            <w:rStyle w:val="Hypertextovodkaz"/>
            <w:noProof/>
            <w:szCs w:val="20"/>
          </w:rPr>
          <w:t>1.5.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Adresa pro dálkový přístup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_Toc463971816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EB288B">
          <w:rPr>
            <w:noProof/>
            <w:webHidden/>
            <w:szCs w:val="20"/>
          </w:rPr>
          <w:t>4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7" w:history="1">
        <w:r w:rsidR="000E06AF" w:rsidRPr="005B2E2C">
          <w:rPr>
            <w:rStyle w:val="Hypertextovodkaz"/>
            <w:noProof/>
            <w:szCs w:val="20"/>
          </w:rPr>
          <w:t>1.6.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Školská rada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_Toc463971817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EB288B">
          <w:rPr>
            <w:noProof/>
            <w:webHidden/>
            <w:szCs w:val="20"/>
          </w:rPr>
          <w:t>4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8" w:history="1">
        <w:r w:rsidR="000E06AF" w:rsidRPr="005B2E2C">
          <w:rPr>
            <w:rStyle w:val="Hypertextovodkaz"/>
            <w:noProof/>
            <w:szCs w:val="20"/>
          </w:rPr>
          <w:t>1.7.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Charakteristika školy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_Toc463971818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EB288B">
          <w:rPr>
            <w:noProof/>
            <w:webHidden/>
            <w:szCs w:val="20"/>
          </w:rPr>
          <w:t>5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C75F41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19" w:history="1">
        <w:r w:rsidR="000E06AF" w:rsidRPr="005B2E2C">
          <w:rPr>
            <w:rStyle w:val="Hypertextovodkaz"/>
            <w:noProof/>
            <w:sz w:val="20"/>
            <w:szCs w:val="20"/>
          </w:rPr>
          <w:t>2.</w:t>
        </w:r>
        <w:r w:rsidR="000E06AF" w:rsidRPr="005B2E2C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5B2E2C">
          <w:rPr>
            <w:rStyle w:val="Hypertextovodkaz"/>
            <w:noProof/>
            <w:sz w:val="20"/>
            <w:szCs w:val="20"/>
          </w:rPr>
          <w:t>Přehled oborů vzdělání</w:t>
        </w:r>
        <w:r w:rsidR="000E06AF" w:rsidRPr="005B2E2C">
          <w:rPr>
            <w:noProof/>
            <w:webHidden/>
            <w:sz w:val="20"/>
            <w:szCs w:val="20"/>
          </w:rPr>
          <w:tab/>
        </w:r>
      </w:hyperlink>
      <w:r w:rsidR="003D2DA4" w:rsidRPr="005B2E2C">
        <w:rPr>
          <w:sz w:val="20"/>
          <w:szCs w:val="20"/>
        </w:rPr>
        <w:t>..</w:t>
      </w:r>
      <w:r w:rsidR="00046B34" w:rsidRPr="005B2E2C">
        <w:rPr>
          <w:sz w:val="20"/>
          <w:szCs w:val="20"/>
        </w:rPr>
        <w:t>1</w:t>
      </w:r>
      <w:r w:rsidR="00B764A9">
        <w:rPr>
          <w:sz w:val="20"/>
          <w:szCs w:val="20"/>
        </w:rPr>
        <w:t>2</w:t>
      </w:r>
    </w:p>
    <w:p w:rsidR="000E06AF" w:rsidRPr="005B2E2C" w:rsidRDefault="00C75F41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20" w:history="1">
        <w:r w:rsidR="000E06AF" w:rsidRPr="005B2E2C">
          <w:rPr>
            <w:rStyle w:val="Hypertextovodkaz"/>
            <w:noProof/>
            <w:sz w:val="20"/>
            <w:szCs w:val="20"/>
          </w:rPr>
          <w:t>3.</w:t>
        </w:r>
        <w:r w:rsidR="000E06AF" w:rsidRPr="005B2E2C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5B2E2C">
          <w:rPr>
            <w:rStyle w:val="Hypertextovodkaz"/>
            <w:noProof/>
            <w:sz w:val="20"/>
            <w:szCs w:val="20"/>
          </w:rPr>
          <w:t>Personální zabezpečení činnosti školy</w:t>
        </w:r>
        <w:r w:rsidR="000E06AF" w:rsidRPr="005B2E2C">
          <w:rPr>
            <w:noProof/>
            <w:webHidden/>
            <w:sz w:val="20"/>
            <w:szCs w:val="20"/>
          </w:rPr>
          <w:tab/>
        </w:r>
      </w:hyperlink>
      <w:r w:rsidR="00046B34" w:rsidRPr="005B2E2C">
        <w:rPr>
          <w:sz w:val="20"/>
          <w:szCs w:val="20"/>
        </w:rPr>
        <w:t>1</w:t>
      </w:r>
      <w:r w:rsidR="00B764A9">
        <w:rPr>
          <w:sz w:val="20"/>
          <w:szCs w:val="20"/>
        </w:rPr>
        <w:t>2</w:t>
      </w:r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1" w:history="1">
        <w:r w:rsidR="000E06AF" w:rsidRPr="005B2E2C">
          <w:rPr>
            <w:rStyle w:val="Hypertextovodkaz"/>
            <w:noProof/>
            <w:szCs w:val="20"/>
          </w:rPr>
          <w:t>3.1.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Pedagogičtí pracovníci</w:t>
        </w:r>
      </w:hyperlink>
      <w:r w:rsidR="00833824">
        <w:rPr>
          <w:noProof/>
          <w:szCs w:val="20"/>
        </w:rPr>
        <w:t xml:space="preserve"> ………………………………………………………………………………  </w:t>
      </w:r>
      <w:r w:rsidR="00350D5F" w:rsidRPr="005B2E2C">
        <w:rPr>
          <w:noProof/>
          <w:szCs w:val="20"/>
        </w:rPr>
        <w:t>1</w:t>
      </w:r>
      <w:r w:rsidR="00886610">
        <w:rPr>
          <w:noProof/>
          <w:szCs w:val="20"/>
        </w:rPr>
        <w:t>2</w:t>
      </w:r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2" w:history="1">
        <w:r w:rsidR="000E06AF" w:rsidRPr="005B2E2C">
          <w:rPr>
            <w:rStyle w:val="Hypertextovodkaz"/>
            <w:noProof/>
            <w:szCs w:val="20"/>
          </w:rPr>
          <w:t>3.2.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Správní zaměstnanci</w:t>
        </w:r>
        <w:r w:rsidR="000E06AF" w:rsidRPr="005B2E2C">
          <w:rPr>
            <w:noProof/>
            <w:webHidden/>
            <w:szCs w:val="20"/>
          </w:rPr>
          <w:tab/>
        </w:r>
      </w:hyperlink>
      <w:r w:rsidR="00994583" w:rsidRPr="005B2E2C">
        <w:rPr>
          <w:noProof/>
          <w:szCs w:val="20"/>
        </w:rPr>
        <w:t>1</w:t>
      </w:r>
      <w:r w:rsidR="00886610">
        <w:rPr>
          <w:szCs w:val="20"/>
        </w:rPr>
        <w:t>3</w:t>
      </w:r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3" w:history="1">
        <w:r w:rsidR="000E06AF" w:rsidRPr="005B2E2C">
          <w:rPr>
            <w:rStyle w:val="Hypertextovodkaz"/>
            <w:noProof/>
            <w:szCs w:val="20"/>
          </w:rPr>
          <w:t>3.3.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Vedoucí předmětových komisí</w:t>
        </w:r>
      </w:hyperlink>
      <w:r w:rsidR="00350D5F" w:rsidRPr="005B2E2C">
        <w:rPr>
          <w:noProof/>
          <w:szCs w:val="20"/>
        </w:rPr>
        <w:t xml:space="preserve"> ………………………………………………………………………</w:t>
      </w:r>
      <w:r w:rsidR="00833824">
        <w:rPr>
          <w:noProof/>
          <w:szCs w:val="20"/>
        </w:rPr>
        <w:t xml:space="preserve"> </w:t>
      </w:r>
      <w:r w:rsidR="00350D5F" w:rsidRPr="005B2E2C">
        <w:rPr>
          <w:noProof/>
          <w:szCs w:val="20"/>
        </w:rPr>
        <w:t>1</w:t>
      </w:r>
      <w:r w:rsidR="00884E27" w:rsidRPr="005B2E2C">
        <w:rPr>
          <w:noProof/>
          <w:szCs w:val="20"/>
        </w:rPr>
        <w:t>3</w:t>
      </w:r>
    </w:p>
    <w:p w:rsidR="000E06AF" w:rsidRPr="005B2E2C" w:rsidRDefault="00C75F41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24" w:history="1">
        <w:r w:rsidR="000E06AF" w:rsidRPr="00833824">
          <w:rPr>
            <w:rStyle w:val="Hypertextovodkaz"/>
            <w:noProof/>
            <w:sz w:val="20"/>
            <w:szCs w:val="20"/>
            <w:u w:val="none"/>
          </w:rPr>
          <w:t>4.</w:t>
        </w:r>
        <w:r w:rsidR="000E06AF" w:rsidRPr="00833824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833824">
          <w:rPr>
            <w:rStyle w:val="Hypertextovodkaz"/>
            <w:noProof/>
            <w:sz w:val="20"/>
            <w:szCs w:val="20"/>
            <w:u w:val="none"/>
          </w:rPr>
          <w:t>Zápis k povinné školní docházce</w:t>
        </w:r>
        <w:r w:rsidR="00350D5F" w:rsidRPr="00833824">
          <w:rPr>
            <w:rStyle w:val="Hypertextovodkaz"/>
            <w:noProof/>
            <w:sz w:val="20"/>
            <w:szCs w:val="20"/>
            <w:u w:val="none"/>
          </w:rPr>
          <w:t xml:space="preserve"> ………………………………………………………..</w:t>
        </w:r>
      </w:hyperlink>
      <w:r w:rsidR="00833824" w:rsidRPr="00833824">
        <w:rPr>
          <w:rStyle w:val="Hypertextovodkaz"/>
          <w:noProof/>
          <w:sz w:val="20"/>
          <w:szCs w:val="20"/>
          <w:u w:val="none"/>
        </w:rPr>
        <w:t xml:space="preserve">...........................  </w:t>
      </w:r>
      <w:r w:rsidR="00046B34" w:rsidRPr="005B2E2C">
        <w:rPr>
          <w:sz w:val="20"/>
          <w:szCs w:val="20"/>
        </w:rPr>
        <w:t>1</w:t>
      </w:r>
      <w:r w:rsidR="00B764A9">
        <w:rPr>
          <w:sz w:val="20"/>
          <w:szCs w:val="20"/>
        </w:rPr>
        <w:t>4</w:t>
      </w:r>
    </w:p>
    <w:p w:rsidR="000E06AF" w:rsidRPr="005B2E2C" w:rsidRDefault="00C75F41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25" w:history="1">
        <w:r w:rsidR="000E06AF" w:rsidRPr="005B2E2C">
          <w:rPr>
            <w:rStyle w:val="Hypertextovodkaz"/>
            <w:noProof/>
            <w:sz w:val="20"/>
            <w:szCs w:val="20"/>
          </w:rPr>
          <w:t>5.</w:t>
        </w:r>
        <w:r w:rsidR="000E06AF" w:rsidRPr="005B2E2C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5B2E2C">
          <w:rPr>
            <w:rStyle w:val="Hypertextovodkaz"/>
            <w:noProof/>
            <w:sz w:val="20"/>
            <w:szCs w:val="20"/>
          </w:rPr>
          <w:t>Výsledky vzdělávání žáků</w:t>
        </w:r>
      </w:hyperlink>
      <w:r w:rsidR="00657455" w:rsidRPr="005B2E2C">
        <w:rPr>
          <w:noProof/>
          <w:sz w:val="20"/>
          <w:szCs w:val="20"/>
        </w:rPr>
        <w:t xml:space="preserve"> ………………………………………………………………</w:t>
      </w:r>
      <w:r w:rsidR="00833824">
        <w:rPr>
          <w:noProof/>
          <w:sz w:val="20"/>
          <w:szCs w:val="20"/>
        </w:rPr>
        <w:t xml:space="preserve">………………..   </w:t>
      </w:r>
      <w:r w:rsidR="00046B34" w:rsidRPr="005B2E2C">
        <w:rPr>
          <w:noProof/>
          <w:sz w:val="20"/>
          <w:szCs w:val="20"/>
        </w:rPr>
        <w:t>1</w:t>
      </w:r>
      <w:r w:rsidR="00B764A9">
        <w:rPr>
          <w:noProof/>
          <w:sz w:val="20"/>
          <w:szCs w:val="20"/>
        </w:rPr>
        <w:t>5</w:t>
      </w:r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6" w:history="1">
        <w:r w:rsidR="000E06AF" w:rsidRPr="005B2E2C">
          <w:rPr>
            <w:rStyle w:val="Hypertextovodkaz"/>
            <w:noProof/>
            <w:szCs w:val="20"/>
          </w:rPr>
          <w:t>5.1.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Hodnocení výchovně vzdělávací práce v 1. pololetí školního roku</w:t>
        </w:r>
      </w:hyperlink>
      <w:r w:rsidR="00B97EDA">
        <w:rPr>
          <w:noProof/>
          <w:szCs w:val="20"/>
        </w:rPr>
        <w:t xml:space="preserve"> ……………………………….. </w:t>
      </w:r>
      <w:r w:rsidR="00B159F8">
        <w:rPr>
          <w:noProof/>
          <w:szCs w:val="20"/>
        </w:rPr>
        <w:t xml:space="preserve"> </w:t>
      </w:r>
      <w:r w:rsidR="00B97EDA">
        <w:rPr>
          <w:noProof/>
          <w:szCs w:val="20"/>
        </w:rPr>
        <w:t xml:space="preserve"> </w:t>
      </w:r>
      <w:r w:rsidR="00046B34" w:rsidRPr="005B2E2C">
        <w:rPr>
          <w:noProof/>
          <w:szCs w:val="20"/>
        </w:rPr>
        <w:t>1</w:t>
      </w:r>
      <w:r w:rsidR="00B764A9">
        <w:rPr>
          <w:noProof/>
          <w:szCs w:val="20"/>
        </w:rPr>
        <w:t>5</w:t>
      </w:r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7" w:history="1">
        <w:r w:rsidR="000E06AF" w:rsidRPr="005B2E2C">
          <w:rPr>
            <w:rStyle w:val="Hypertextovodkaz"/>
            <w:noProof/>
            <w:szCs w:val="20"/>
          </w:rPr>
          <w:t>5.2.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Hodnocení výchovně vzdělávací práce ve 2. pololetí školního roku</w:t>
        </w:r>
      </w:hyperlink>
      <w:r w:rsidR="00046B34" w:rsidRPr="005B2E2C">
        <w:rPr>
          <w:noProof/>
          <w:szCs w:val="20"/>
        </w:rPr>
        <w:t xml:space="preserve"> ………………………………. </w:t>
      </w:r>
      <w:r w:rsidR="00B97EDA">
        <w:rPr>
          <w:noProof/>
          <w:szCs w:val="20"/>
        </w:rPr>
        <w:t xml:space="preserve"> </w:t>
      </w:r>
      <w:r w:rsidR="00046B34" w:rsidRPr="005B2E2C">
        <w:rPr>
          <w:noProof/>
          <w:szCs w:val="20"/>
        </w:rPr>
        <w:t>1</w:t>
      </w:r>
      <w:r w:rsidR="00B764A9">
        <w:rPr>
          <w:noProof/>
          <w:szCs w:val="20"/>
        </w:rPr>
        <w:t>6</w:t>
      </w:r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8" w:history="1">
        <w:r w:rsidR="000E06AF" w:rsidRPr="005B2E2C">
          <w:rPr>
            <w:rStyle w:val="Hypertextovodkaz"/>
            <w:noProof/>
            <w:szCs w:val="20"/>
          </w:rPr>
          <w:t>5.3.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Údaje o přijímacím řízení na střední školu</w:t>
        </w:r>
      </w:hyperlink>
      <w:r w:rsidR="00046B34" w:rsidRPr="005B2E2C">
        <w:rPr>
          <w:noProof/>
          <w:szCs w:val="20"/>
        </w:rPr>
        <w:t xml:space="preserve"> …………………………………………………………. 1</w:t>
      </w:r>
      <w:r w:rsidR="00B764A9">
        <w:rPr>
          <w:noProof/>
          <w:szCs w:val="20"/>
        </w:rPr>
        <w:t>7</w:t>
      </w:r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9" w:history="1">
        <w:r w:rsidR="000E06AF" w:rsidRPr="005B2E2C">
          <w:rPr>
            <w:rStyle w:val="Hypertextovodkaz"/>
            <w:noProof/>
            <w:szCs w:val="20"/>
          </w:rPr>
          <w:t>5.4.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Akce pro vycházející žáky</w:t>
        </w:r>
      </w:hyperlink>
      <w:r w:rsidR="00B97EDA">
        <w:rPr>
          <w:noProof/>
          <w:szCs w:val="20"/>
        </w:rPr>
        <w:t xml:space="preserve">…………………………………………………………………………… </w:t>
      </w:r>
      <w:r w:rsidR="00046B34" w:rsidRPr="005B2E2C">
        <w:rPr>
          <w:noProof/>
          <w:szCs w:val="20"/>
        </w:rPr>
        <w:t>1</w:t>
      </w:r>
      <w:r w:rsidR="00B764A9">
        <w:rPr>
          <w:noProof/>
          <w:szCs w:val="20"/>
        </w:rPr>
        <w:t>7</w:t>
      </w:r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0" w:history="1">
        <w:r w:rsidR="000E06AF" w:rsidRPr="005B2E2C">
          <w:rPr>
            <w:rStyle w:val="Hypertextovodkaz"/>
            <w:noProof/>
            <w:szCs w:val="20"/>
          </w:rPr>
          <w:t>5.5.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Péče o žáky se</w:t>
        </w:r>
        <w:r w:rsidR="00B9217E" w:rsidRPr="005B2E2C">
          <w:rPr>
            <w:rStyle w:val="Hypertextovodkaz"/>
            <w:noProof/>
            <w:szCs w:val="20"/>
          </w:rPr>
          <w:t xml:space="preserve"> speciálními</w:t>
        </w:r>
        <w:r w:rsidR="000E06AF" w:rsidRPr="005B2E2C">
          <w:rPr>
            <w:rStyle w:val="Hypertextovodkaz"/>
            <w:noProof/>
            <w:szCs w:val="20"/>
          </w:rPr>
          <w:t xml:space="preserve"> vzdělávacími potřebami</w:t>
        </w:r>
      </w:hyperlink>
      <w:r w:rsidR="00657455" w:rsidRPr="005B2E2C">
        <w:rPr>
          <w:noProof/>
          <w:szCs w:val="20"/>
        </w:rPr>
        <w:t xml:space="preserve"> ………………………………</w:t>
      </w:r>
      <w:r w:rsidR="00B97EDA">
        <w:rPr>
          <w:noProof/>
          <w:szCs w:val="20"/>
        </w:rPr>
        <w:t xml:space="preserve">……………….   </w:t>
      </w:r>
      <w:r w:rsidR="00046B34" w:rsidRPr="005B2E2C">
        <w:rPr>
          <w:noProof/>
          <w:szCs w:val="20"/>
        </w:rPr>
        <w:t>1</w:t>
      </w:r>
      <w:r w:rsidR="00B764A9">
        <w:rPr>
          <w:noProof/>
          <w:szCs w:val="20"/>
        </w:rPr>
        <w:t>7</w:t>
      </w:r>
      <w:hyperlink w:anchor="_Toc463971831" w:history="1"/>
    </w:p>
    <w:p w:rsidR="000E06AF" w:rsidRPr="005B2E2C" w:rsidRDefault="004C74C0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r w:rsidRPr="005B2E2C">
        <w:rPr>
          <w:noProof/>
          <w:sz w:val="20"/>
          <w:szCs w:val="20"/>
        </w:rPr>
        <w:t>6. Prevence rizi</w:t>
      </w:r>
      <w:r w:rsidR="009578C0" w:rsidRPr="005B2E2C">
        <w:rPr>
          <w:noProof/>
          <w:sz w:val="20"/>
          <w:szCs w:val="20"/>
        </w:rPr>
        <w:t xml:space="preserve">kového chování </w:t>
      </w:r>
      <w:r w:rsidR="00657455" w:rsidRPr="005B2E2C">
        <w:rPr>
          <w:noProof/>
          <w:sz w:val="20"/>
          <w:szCs w:val="20"/>
        </w:rPr>
        <w:t>…………………………………………………</w:t>
      </w:r>
      <w:r w:rsidR="009578C0" w:rsidRPr="005B2E2C">
        <w:rPr>
          <w:noProof/>
          <w:sz w:val="20"/>
          <w:szCs w:val="20"/>
        </w:rPr>
        <w:t>…………</w:t>
      </w:r>
      <w:r w:rsidR="00B97EDA">
        <w:rPr>
          <w:noProof/>
          <w:sz w:val="20"/>
          <w:szCs w:val="20"/>
        </w:rPr>
        <w:t xml:space="preserve">……………………  </w:t>
      </w:r>
      <w:r w:rsidR="00497865" w:rsidRPr="005B2E2C">
        <w:rPr>
          <w:noProof/>
          <w:sz w:val="20"/>
          <w:szCs w:val="20"/>
        </w:rPr>
        <w:t>1</w:t>
      </w:r>
      <w:r w:rsidR="00B764A9">
        <w:rPr>
          <w:noProof/>
          <w:sz w:val="20"/>
          <w:szCs w:val="20"/>
        </w:rPr>
        <w:t>8</w:t>
      </w:r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3" w:history="1">
        <w:r w:rsidR="000E06AF" w:rsidRPr="005B2E2C">
          <w:rPr>
            <w:rStyle w:val="Hypertextovodkaz"/>
            <w:noProof/>
            <w:szCs w:val="20"/>
          </w:rPr>
          <w:t>6.1.</w:t>
        </w:r>
        <w:r w:rsidR="00886610">
          <w:rPr>
            <w:rFonts w:asciiTheme="minorHAnsi" w:hAnsiTheme="minorHAnsi"/>
            <w:noProof/>
            <w:szCs w:val="20"/>
          </w:rPr>
          <w:t xml:space="preserve">   P</w:t>
        </w:r>
        <w:r w:rsidR="000E06AF" w:rsidRPr="005B2E2C">
          <w:rPr>
            <w:rStyle w:val="Hypertextovodkaz"/>
            <w:noProof/>
            <w:szCs w:val="20"/>
          </w:rPr>
          <w:t>reventivní program</w:t>
        </w:r>
      </w:hyperlink>
      <w:r w:rsidR="00657455" w:rsidRPr="005B2E2C">
        <w:rPr>
          <w:noProof/>
          <w:szCs w:val="20"/>
        </w:rPr>
        <w:t xml:space="preserve"> ……………………………………………………………………</w:t>
      </w:r>
      <w:r w:rsidR="00886610">
        <w:rPr>
          <w:noProof/>
          <w:szCs w:val="20"/>
        </w:rPr>
        <w:t>…………...</w:t>
      </w:r>
      <w:r w:rsidR="00497865" w:rsidRPr="005B2E2C">
        <w:rPr>
          <w:noProof/>
          <w:szCs w:val="20"/>
        </w:rPr>
        <w:t xml:space="preserve"> </w:t>
      </w:r>
      <w:r w:rsidR="00B97EDA">
        <w:rPr>
          <w:noProof/>
          <w:szCs w:val="20"/>
        </w:rPr>
        <w:t xml:space="preserve">  </w:t>
      </w:r>
      <w:r w:rsidR="00497865" w:rsidRPr="005B2E2C">
        <w:rPr>
          <w:noProof/>
          <w:szCs w:val="20"/>
        </w:rPr>
        <w:t>1</w:t>
      </w:r>
      <w:r w:rsidR="00B764A9">
        <w:rPr>
          <w:noProof/>
          <w:szCs w:val="20"/>
        </w:rPr>
        <w:t>8</w:t>
      </w:r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4" w:history="1">
        <w:r w:rsidR="000E06AF" w:rsidRPr="005B2E2C">
          <w:rPr>
            <w:rStyle w:val="Hypertextovodkaz"/>
            <w:noProof/>
            <w:szCs w:val="20"/>
          </w:rPr>
          <w:t>6.2.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Další akce</w:t>
        </w:r>
      </w:hyperlink>
      <w:r w:rsidR="00657455" w:rsidRPr="005B2E2C">
        <w:rPr>
          <w:noProof/>
          <w:szCs w:val="20"/>
        </w:rPr>
        <w:t xml:space="preserve"> ………………………………………………………………………………………….</w:t>
      </w:r>
      <w:r w:rsidR="00C12369" w:rsidRPr="005B2E2C">
        <w:rPr>
          <w:noProof/>
          <w:szCs w:val="20"/>
        </w:rPr>
        <w:t>.</w:t>
      </w:r>
      <w:r w:rsidR="00497865" w:rsidRPr="005B2E2C">
        <w:rPr>
          <w:noProof/>
          <w:szCs w:val="20"/>
        </w:rPr>
        <w:t xml:space="preserve"> </w:t>
      </w:r>
      <w:r w:rsidR="00503E86">
        <w:rPr>
          <w:noProof/>
          <w:szCs w:val="20"/>
        </w:rPr>
        <w:t xml:space="preserve">  </w:t>
      </w:r>
      <w:r w:rsidR="00497865" w:rsidRPr="005B2E2C">
        <w:rPr>
          <w:noProof/>
          <w:szCs w:val="20"/>
        </w:rPr>
        <w:t xml:space="preserve"> 1</w:t>
      </w:r>
      <w:r w:rsidR="00B764A9">
        <w:rPr>
          <w:noProof/>
          <w:szCs w:val="20"/>
        </w:rPr>
        <w:t>8</w:t>
      </w:r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5" w:history="1">
        <w:r w:rsidR="000E06AF" w:rsidRPr="005B2E2C">
          <w:rPr>
            <w:rStyle w:val="Hypertextovodkaz"/>
            <w:noProof/>
            <w:szCs w:val="20"/>
          </w:rPr>
          <w:t>6.3.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Spolupráce s třídními učiteli</w:t>
        </w:r>
      </w:hyperlink>
      <w:r w:rsidR="00657455" w:rsidRPr="005B2E2C">
        <w:rPr>
          <w:noProof/>
          <w:szCs w:val="20"/>
        </w:rPr>
        <w:t xml:space="preserve"> ………………………………………………………………………</w:t>
      </w:r>
      <w:r w:rsidR="005B2E2C" w:rsidRPr="005B2E2C">
        <w:rPr>
          <w:noProof/>
          <w:szCs w:val="20"/>
        </w:rPr>
        <w:t>…</w:t>
      </w:r>
      <w:r w:rsidR="00503E86">
        <w:rPr>
          <w:noProof/>
          <w:szCs w:val="20"/>
        </w:rPr>
        <w:t xml:space="preserve"> </w:t>
      </w:r>
      <w:r w:rsidR="00497865" w:rsidRPr="005B2E2C">
        <w:rPr>
          <w:noProof/>
          <w:szCs w:val="20"/>
        </w:rPr>
        <w:t>1</w:t>
      </w:r>
      <w:r w:rsidR="00B764A9">
        <w:rPr>
          <w:noProof/>
          <w:szCs w:val="20"/>
        </w:rPr>
        <w:t>8</w:t>
      </w:r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6" w:history="1">
        <w:r w:rsidR="000E06AF" w:rsidRPr="005B2E2C">
          <w:rPr>
            <w:rStyle w:val="Hypertextovodkaz"/>
            <w:noProof/>
            <w:szCs w:val="20"/>
          </w:rPr>
          <w:t>6.4.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Vzdělávání školního metodika prevence</w:t>
        </w:r>
      </w:hyperlink>
      <w:r w:rsidR="00E176B0" w:rsidRPr="005B2E2C">
        <w:rPr>
          <w:noProof/>
          <w:szCs w:val="20"/>
        </w:rPr>
        <w:t xml:space="preserve"> ……………………………………………………………</w:t>
      </w:r>
      <w:r w:rsidR="005B2E2C">
        <w:rPr>
          <w:noProof/>
          <w:szCs w:val="20"/>
        </w:rPr>
        <w:t xml:space="preserve">  </w:t>
      </w:r>
      <w:r w:rsidR="00497865" w:rsidRPr="005B2E2C">
        <w:rPr>
          <w:noProof/>
          <w:szCs w:val="20"/>
        </w:rPr>
        <w:t>1</w:t>
      </w:r>
      <w:r w:rsidR="00B764A9">
        <w:rPr>
          <w:noProof/>
          <w:szCs w:val="20"/>
        </w:rPr>
        <w:t>8</w:t>
      </w:r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7" w:history="1">
        <w:r w:rsidR="000E06AF" w:rsidRPr="005B2E2C">
          <w:rPr>
            <w:rStyle w:val="Hypertextovodkaz"/>
            <w:noProof/>
            <w:szCs w:val="20"/>
          </w:rPr>
          <w:t>6.5.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Zprávy pro orgány státní správy</w:t>
        </w:r>
      </w:hyperlink>
      <w:r w:rsidR="00497865" w:rsidRPr="005B2E2C">
        <w:rPr>
          <w:noProof/>
          <w:szCs w:val="20"/>
        </w:rPr>
        <w:t xml:space="preserve"> …………………………………………………………</w:t>
      </w:r>
      <w:r w:rsidR="005B2E2C" w:rsidRPr="005B2E2C">
        <w:rPr>
          <w:noProof/>
          <w:szCs w:val="20"/>
        </w:rPr>
        <w:t>………….</w:t>
      </w:r>
      <w:r w:rsidR="005B2E2C">
        <w:rPr>
          <w:noProof/>
          <w:szCs w:val="20"/>
        </w:rPr>
        <w:t xml:space="preserve">  </w:t>
      </w:r>
      <w:r w:rsidR="00497865" w:rsidRPr="005B2E2C">
        <w:rPr>
          <w:noProof/>
          <w:szCs w:val="20"/>
        </w:rPr>
        <w:t>1</w:t>
      </w:r>
      <w:r w:rsidR="00886610">
        <w:rPr>
          <w:noProof/>
          <w:szCs w:val="20"/>
        </w:rPr>
        <w:t>8</w:t>
      </w:r>
    </w:p>
    <w:p w:rsidR="000E06AF" w:rsidRPr="005B2E2C" w:rsidRDefault="00C75F41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8" w:history="1">
        <w:r w:rsidR="000E06AF" w:rsidRPr="005B2E2C">
          <w:rPr>
            <w:rStyle w:val="Hypertextovodkaz"/>
            <w:noProof/>
            <w:szCs w:val="20"/>
          </w:rPr>
          <w:t>6.6.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Spolupráce s PPP a SPC Šumperk</w:t>
        </w:r>
      </w:hyperlink>
      <w:r w:rsidR="00E176B0" w:rsidRPr="005B2E2C">
        <w:rPr>
          <w:noProof/>
          <w:szCs w:val="20"/>
        </w:rPr>
        <w:t xml:space="preserve"> …………………………………………………………………</w:t>
      </w:r>
      <w:r w:rsidR="005B2E2C">
        <w:rPr>
          <w:noProof/>
          <w:szCs w:val="20"/>
        </w:rPr>
        <w:t xml:space="preserve">    </w:t>
      </w:r>
      <w:r w:rsidR="00497865" w:rsidRPr="005B2E2C">
        <w:rPr>
          <w:noProof/>
          <w:szCs w:val="20"/>
        </w:rPr>
        <w:t>1</w:t>
      </w:r>
      <w:r w:rsidR="00B764A9">
        <w:rPr>
          <w:noProof/>
          <w:szCs w:val="20"/>
        </w:rPr>
        <w:t>9</w:t>
      </w:r>
    </w:p>
    <w:p w:rsidR="000E06AF" w:rsidRDefault="00C75F41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hyperlink w:anchor="_Toc463971840" w:history="1">
        <w:r w:rsidR="000E06AF" w:rsidRPr="002B48E1">
          <w:rPr>
            <w:rStyle w:val="Hypertextovodkaz"/>
            <w:noProof/>
          </w:rPr>
          <w:t>7.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Další vzdělávání pedagogických pracovníků</w:t>
        </w:r>
      </w:hyperlink>
      <w:r w:rsidR="00497865">
        <w:rPr>
          <w:noProof/>
        </w:rPr>
        <w:t xml:space="preserve"> ………………………………………….. </w:t>
      </w:r>
      <w:r w:rsidR="005B2E2C">
        <w:rPr>
          <w:noProof/>
        </w:rPr>
        <w:t xml:space="preserve"> </w:t>
      </w:r>
      <w:r w:rsidR="00497865" w:rsidRPr="005B2E2C">
        <w:rPr>
          <w:noProof/>
          <w:sz w:val="20"/>
          <w:szCs w:val="20"/>
        </w:rPr>
        <w:t>1</w:t>
      </w:r>
      <w:r w:rsidR="00B764A9">
        <w:rPr>
          <w:noProof/>
          <w:sz w:val="20"/>
          <w:szCs w:val="20"/>
        </w:rPr>
        <w:t>9</w:t>
      </w:r>
    </w:p>
    <w:p w:rsidR="000E06AF" w:rsidRDefault="00C75F41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hyperlink w:anchor="_Toc463971841" w:history="1">
        <w:r w:rsidR="000E06AF" w:rsidRPr="002B48E1">
          <w:rPr>
            <w:rStyle w:val="Hypertextovodkaz"/>
            <w:noProof/>
          </w:rPr>
          <w:t>8.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Aktivity a prezentace školy na veřejnosti</w:t>
        </w:r>
      </w:hyperlink>
      <w:r w:rsidR="00E176B0">
        <w:rPr>
          <w:noProof/>
        </w:rPr>
        <w:t xml:space="preserve"> …………………………………………</w:t>
      </w:r>
      <w:r w:rsidR="00A8022C">
        <w:rPr>
          <w:noProof/>
        </w:rPr>
        <w:t>…</w:t>
      </w:r>
      <w:r w:rsidR="00E176B0">
        <w:rPr>
          <w:noProof/>
        </w:rPr>
        <w:t>…</w:t>
      </w:r>
      <w:r w:rsidR="005B2E2C">
        <w:rPr>
          <w:noProof/>
        </w:rPr>
        <w:t xml:space="preserve">  </w:t>
      </w:r>
      <w:r w:rsidR="00CD2016">
        <w:rPr>
          <w:noProof/>
          <w:sz w:val="20"/>
          <w:szCs w:val="20"/>
        </w:rPr>
        <w:t>20</w:t>
      </w:r>
    </w:p>
    <w:p w:rsidR="000E06AF" w:rsidRDefault="00C75F41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hyperlink w:anchor="_Toc463971842" w:history="1">
        <w:r w:rsidR="000E06AF" w:rsidRPr="002B48E1">
          <w:rPr>
            <w:rStyle w:val="Hypertextovodkaz"/>
            <w:noProof/>
          </w:rPr>
          <w:t>8.1.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Školní akce</w:t>
        </w:r>
      </w:hyperlink>
      <w:r w:rsidR="00E176B0">
        <w:rPr>
          <w:noProof/>
        </w:rPr>
        <w:t xml:space="preserve"> …………………………………………………………………………………………</w:t>
      </w:r>
      <w:r w:rsidR="005B2E2C">
        <w:rPr>
          <w:noProof/>
        </w:rPr>
        <w:t xml:space="preserve">   </w:t>
      </w:r>
      <w:r w:rsidR="00CD2016">
        <w:rPr>
          <w:noProof/>
        </w:rPr>
        <w:t>20</w:t>
      </w:r>
    </w:p>
    <w:p w:rsidR="000E06AF" w:rsidRDefault="00C75F41" w:rsidP="005B2E2C">
      <w:pPr>
        <w:pStyle w:val="Obsah2"/>
        <w:jc w:val="both"/>
        <w:rPr>
          <w:noProof/>
        </w:rPr>
      </w:pPr>
      <w:hyperlink w:anchor="_Toc463971843" w:history="1">
        <w:r w:rsidR="000E06AF" w:rsidRPr="002B48E1">
          <w:rPr>
            <w:rStyle w:val="Hypertextovodkaz"/>
            <w:noProof/>
          </w:rPr>
          <w:t>8.2.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Soutěže a olympiády</w:t>
        </w:r>
      </w:hyperlink>
      <w:r w:rsidR="00E176B0">
        <w:rPr>
          <w:noProof/>
        </w:rPr>
        <w:t xml:space="preserve"> ………………………………………………………………………………</w:t>
      </w:r>
      <w:r w:rsidR="005B2E2C">
        <w:rPr>
          <w:noProof/>
        </w:rPr>
        <w:t xml:space="preserve">    </w:t>
      </w:r>
      <w:r w:rsidR="00D50207">
        <w:rPr>
          <w:noProof/>
        </w:rPr>
        <w:t>2</w:t>
      </w:r>
      <w:r w:rsidR="00CD2016">
        <w:rPr>
          <w:noProof/>
        </w:rPr>
        <w:t>2</w:t>
      </w:r>
    </w:p>
    <w:p w:rsidR="002E28D6" w:rsidRPr="002E28D6" w:rsidRDefault="008F685B" w:rsidP="005B2E2C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E28D6" w:rsidRPr="000F5CCE">
        <w:rPr>
          <w:rFonts w:ascii="Times New Roman" w:hAnsi="Times New Roman" w:cs="Times New Roman"/>
          <w:sz w:val="20"/>
          <w:szCs w:val="20"/>
        </w:rPr>
        <w:t>8.3.   Sportovní soutěže</w:t>
      </w:r>
      <w:r w:rsidR="00E176B0">
        <w:rPr>
          <w:rFonts w:ascii="Times New Roman" w:hAnsi="Times New Roman" w:cs="Times New Roman"/>
          <w:sz w:val="20"/>
          <w:szCs w:val="20"/>
        </w:rPr>
        <w:t xml:space="preserve"> ……</w:t>
      </w:r>
      <w:r w:rsidR="0049786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 </w:t>
      </w:r>
      <w:r w:rsidR="004F5765">
        <w:rPr>
          <w:rFonts w:ascii="Times New Roman" w:hAnsi="Times New Roman" w:cs="Times New Roman"/>
          <w:sz w:val="20"/>
          <w:szCs w:val="20"/>
        </w:rPr>
        <w:t xml:space="preserve"> </w:t>
      </w:r>
      <w:r w:rsidR="00497865">
        <w:rPr>
          <w:rFonts w:ascii="Times New Roman" w:hAnsi="Times New Roman" w:cs="Times New Roman"/>
          <w:sz w:val="20"/>
          <w:szCs w:val="20"/>
        </w:rPr>
        <w:t>2</w:t>
      </w:r>
      <w:r w:rsidR="00CD2016">
        <w:rPr>
          <w:rFonts w:ascii="Times New Roman" w:hAnsi="Times New Roman" w:cs="Times New Roman"/>
          <w:sz w:val="20"/>
          <w:szCs w:val="20"/>
        </w:rPr>
        <w:t>3</w:t>
      </w:r>
    </w:p>
    <w:p w:rsidR="000E06AF" w:rsidRDefault="00C75F41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hyperlink w:anchor="_Toc463971844" w:history="1">
        <w:r w:rsidR="000E06AF" w:rsidRPr="002B48E1">
          <w:rPr>
            <w:rStyle w:val="Hypertextovodkaz"/>
            <w:noProof/>
          </w:rPr>
          <w:t>9.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Výsledky inspekční činnosti provedené ČŠI</w:t>
        </w:r>
      </w:hyperlink>
      <w:r w:rsidR="00E176B0">
        <w:rPr>
          <w:noProof/>
        </w:rPr>
        <w:t xml:space="preserve"> …………………………………………</w:t>
      </w:r>
      <w:r w:rsidR="00A8022C">
        <w:rPr>
          <w:noProof/>
        </w:rPr>
        <w:t>.</w:t>
      </w:r>
      <w:r w:rsidR="005B2E2C">
        <w:rPr>
          <w:noProof/>
        </w:rPr>
        <w:t>.</w:t>
      </w:r>
      <w:r w:rsidR="00A8022C" w:rsidRPr="005B2E2C">
        <w:rPr>
          <w:noProof/>
          <w:sz w:val="20"/>
          <w:szCs w:val="20"/>
        </w:rPr>
        <w:t xml:space="preserve"> </w:t>
      </w:r>
      <w:r w:rsidR="005B2E2C">
        <w:rPr>
          <w:noProof/>
          <w:sz w:val="20"/>
          <w:szCs w:val="20"/>
        </w:rPr>
        <w:t xml:space="preserve">  </w:t>
      </w:r>
      <w:r w:rsidR="00E176B0" w:rsidRPr="005B2E2C">
        <w:rPr>
          <w:noProof/>
          <w:sz w:val="20"/>
          <w:szCs w:val="20"/>
        </w:rPr>
        <w:t>2</w:t>
      </w:r>
      <w:r w:rsidR="00CD2016">
        <w:rPr>
          <w:noProof/>
          <w:sz w:val="20"/>
          <w:szCs w:val="20"/>
        </w:rPr>
        <w:t>4</w:t>
      </w:r>
    </w:p>
    <w:p w:rsidR="002E28D6" w:rsidRDefault="002E28D6" w:rsidP="005B2E2C">
      <w:pPr>
        <w:pStyle w:val="Obsah1"/>
        <w:jc w:val="both"/>
      </w:pPr>
      <w:r w:rsidRPr="002E28D6">
        <w:t>1</w:t>
      </w:r>
      <w:r w:rsidR="00D343A5">
        <w:t>0.</w:t>
      </w:r>
      <w:r w:rsidR="00D343A5">
        <w:tab/>
        <w:t>Hospodaření školy za rok 202</w:t>
      </w:r>
      <w:r w:rsidR="00A90DBD">
        <w:t>1</w:t>
      </w:r>
      <w:r w:rsidR="00BC3859">
        <w:t>…………………………………………………</w:t>
      </w:r>
      <w:r w:rsidR="007D243B">
        <w:t>………</w:t>
      </w:r>
      <w:r w:rsidR="005B2E2C">
        <w:t xml:space="preserve">  </w:t>
      </w:r>
      <w:r w:rsidRPr="005B2E2C">
        <w:rPr>
          <w:sz w:val="20"/>
          <w:szCs w:val="20"/>
        </w:rPr>
        <w:t>2</w:t>
      </w:r>
      <w:r w:rsidR="00CD2016">
        <w:rPr>
          <w:sz w:val="20"/>
          <w:szCs w:val="20"/>
        </w:rPr>
        <w:t>5</w:t>
      </w:r>
    </w:p>
    <w:p w:rsidR="000E06AF" w:rsidRDefault="00BC3859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r w:rsidRPr="00BC3859">
        <w:t>11.</w:t>
      </w:r>
      <w:r w:rsidRPr="00BC3859">
        <w:tab/>
        <w:t>Rozvojové a mezinárodní programy</w:t>
      </w:r>
      <w:r w:rsidR="005B2E2C">
        <w:t xml:space="preserve"> …………………………………………………..   </w:t>
      </w:r>
      <w:r w:rsidRPr="005B2E2C">
        <w:rPr>
          <w:sz w:val="20"/>
          <w:szCs w:val="20"/>
        </w:rPr>
        <w:t>2</w:t>
      </w:r>
      <w:r w:rsidR="00CD2016">
        <w:rPr>
          <w:sz w:val="20"/>
          <w:szCs w:val="20"/>
        </w:rPr>
        <w:t>6</w:t>
      </w:r>
    </w:p>
    <w:p w:rsidR="000E06AF" w:rsidRDefault="00BC3859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r w:rsidRPr="00BC3859">
        <w:t>12.</w:t>
      </w:r>
      <w:r w:rsidRPr="00BC3859">
        <w:tab/>
        <w:t>Další vzdělávání v rámci celoživotního učení</w:t>
      </w:r>
      <w:r w:rsidR="00A8022C">
        <w:t xml:space="preserve"> ………………………………………….</w:t>
      </w:r>
      <w:r w:rsidR="005B2E2C">
        <w:t xml:space="preserve">  </w:t>
      </w:r>
      <w:r w:rsidRPr="005B2E2C">
        <w:rPr>
          <w:sz w:val="20"/>
          <w:szCs w:val="20"/>
        </w:rPr>
        <w:t>2</w:t>
      </w:r>
      <w:r w:rsidR="00CD2016">
        <w:rPr>
          <w:sz w:val="20"/>
          <w:szCs w:val="20"/>
        </w:rPr>
        <w:t>7</w:t>
      </w:r>
    </w:p>
    <w:p w:rsidR="000E06AF" w:rsidRDefault="00BC3859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r w:rsidRPr="00BC3859">
        <w:t>13.</w:t>
      </w:r>
      <w:r w:rsidRPr="00BC3859">
        <w:tab/>
        <w:t>Projekty financované z cizích zdrojů</w:t>
      </w:r>
      <w:r w:rsidR="00A8022C">
        <w:t xml:space="preserve"> …………………………………………………</w:t>
      </w:r>
      <w:r w:rsidR="005B2E2C">
        <w:t>..</w:t>
      </w:r>
      <w:r w:rsidR="005B2E2C">
        <w:rPr>
          <w:sz w:val="20"/>
          <w:szCs w:val="20"/>
        </w:rPr>
        <w:t xml:space="preserve">   2</w:t>
      </w:r>
      <w:r w:rsidR="00CD2016">
        <w:rPr>
          <w:sz w:val="20"/>
          <w:szCs w:val="20"/>
        </w:rPr>
        <w:t>7</w:t>
      </w:r>
    </w:p>
    <w:p w:rsidR="000E06AF" w:rsidRDefault="008F685B" w:rsidP="005B2E2C">
      <w:pPr>
        <w:pStyle w:val="Obsah2"/>
        <w:ind w:left="0"/>
        <w:jc w:val="both"/>
      </w:pPr>
      <w:r>
        <w:t xml:space="preserve">        </w:t>
      </w:r>
      <w:r w:rsidR="00C4791F">
        <w:t>13.1</w:t>
      </w:r>
      <w:r w:rsidR="00260F17" w:rsidRPr="00260F17">
        <w:t>.Podané projekty, které byly plně podpořeny</w:t>
      </w:r>
      <w:r w:rsidR="006B4CC0">
        <w:t>……………………………………………</w:t>
      </w:r>
      <w:r w:rsidR="00BF631C">
        <w:t>……………</w:t>
      </w:r>
      <w:r w:rsidR="005B2E2C">
        <w:t xml:space="preserve">  </w:t>
      </w:r>
      <w:r w:rsidR="00260F17">
        <w:t>2</w:t>
      </w:r>
      <w:r w:rsidR="00CD2016">
        <w:t>7</w:t>
      </w:r>
    </w:p>
    <w:p w:rsidR="006B4CC0" w:rsidRPr="006B4CC0" w:rsidRDefault="008F685B" w:rsidP="005B2E2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6B4CC0" w:rsidRPr="006B4CC0">
        <w:rPr>
          <w:rFonts w:ascii="Times New Roman" w:hAnsi="Times New Roman" w:cs="Times New Roman"/>
          <w:sz w:val="20"/>
          <w:szCs w:val="20"/>
        </w:rPr>
        <w:t>13.2. Poda</w:t>
      </w:r>
      <w:r w:rsidR="00A12F38">
        <w:rPr>
          <w:rFonts w:ascii="Times New Roman" w:hAnsi="Times New Roman" w:cs="Times New Roman"/>
          <w:sz w:val="20"/>
          <w:szCs w:val="20"/>
        </w:rPr>
        <w:t>né projekt</w:t>
      </w:r>
      <w:r w:rsidR="00BF631C">
        <w:rPr>
          <w:rFonts w:ascii="Times New Roman" w:hAnsi="Times New Roman" w:cs="Times New Roman"/>
          <w:sz w:val="20"/>
          <w:szCs w:val="20"/>
        </w:rPr>
        <w:t xml:space="preserve">y, u kterých je znám </w:t>
      </w:r>
      <w:r w:rsidR="006B4CC0" w:rsidRPr="006B4CC0">
        <w:rPr>
          <w:rFonts w:ascii="Times New Roman" w:hAnsi="Times New Roman" w:cs="Times New Roman"/>
          <w:sz w:val="20"/>
          <w:szCs w:val="20"/>
        </w:rPr>
        <w:t>výsledek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</w:t>
      </w:r>
      <w:r w:rsidR="005B2E2C">
        <w:rPr>
          <w:rFonts w:ascii="Times New Roman" w:hAnsi="Times New Roman" w:cs="Times New Roman"/>
          <w:sz w:val="20"/>
          <w:szCs w:val="20"/>
        </w:rPr>
        <w:t xml:space="preserve">  </w:t>
      </w:r>
      <w:r w:rsidR="00A12F38">
        <w:rPr>
          <w:rFonts w:ascii="Times New Roman" w:hAnsi="Times New Roman" w:cs="Times New Roman"/>
          <w:sz w:val="20"/>
          <w:szCs w:val="20"/>
        </w:rPr>
        <w:t>2</w:t>
      </w:r>
      <w:r w:rsidR="00CD2016">
        <w:rPr>
          <w:rFonts w:ascii="Times New Roman" w:hAnsi="Times New Roman" w:cs="Times New Roman"/>
          <w:sz w:val="20"/>
          <w:szCs w:val="20"/>
        </w:rPr>
        <w:t>8</w:t>
      </w:r>
    </w:p>
    <w:p w:rsidR="00BC3859" w:rsidRPr="00BC3859" w:rsidRDefault="00BC3859" w:rsidP="005B2E2C">
      <w:pPr>
        <w:pStyle w:val="Obsah1"/>
        <w:jc w:val="both"/>
        <w:rPr>
          <w:noProof/>
        </w:rPr>
      </w:pPr>
      <w:r w:rsidRPr="00BC3859">
        <w:t>14.</w:t>
      </w:r>
      <w:r w:rsidRPr="00BC3859">
        <w:tab/>
        <w:t>Spolupráce s dalšími subjekty</w:t>
      </w:r>
      <w:r w:rsidR="00AB2A0F">
        <w:t>…………………………………………………………</w:t>
      </w:r>
      <w:r w:rsidR="00A12F38">
        <w:t>.</w:t>
      </w:r>
      <w:r w:rsidR="005B2E2C">
        <w:t xml:space="preserve">  </w:t>
      </w:r>
      <w:r w:rsidR="00A12F38">
        <w:t xml:space="preserve"> </w:t>
      </w:r>
      <w:r w:rsidRPr="005B2E2C">
        <w:rPr>
          <w:sz w:val="20"/>
          <w:szCs w:val="20"/>
        </w:rPr>
        <w:t>2</w:t>
      </w:r>
      <w:r w:rsidR="00CD2016">
        <w:rPr>
          <w:sz w:val="20"/>
          <w:szCs w:val="20"/>
        </w:rPr>
        <w:t>8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14.1.</w:t>
      </w:r>
      <w:r w:rsidRPr="00BC3859">
        <w:tab/>
        <w:t>Zřizovatel – Obec Sudkov</w:t>
      </w:r>
      <w:r w:rsidR="005B2E2C">
        <w:t xml:space="preserve">………………………………………………………………………….   </w:t>
      </w:r>
      <w:r w:rsidR="00A12F38">
        <w:t xml:space="preserve"> </w:t>
      </w:r>
      <w:r>
        <w:t>2</w:t>
      </w:r>
      <w:r w:rsidR="00CD2016">
        <w:t>8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14.2.</w:t>
      </w:r>
      <w:r w:rsidRPr="00BC3859">
        <w:tab/>
        <w:t>Knihovna Sudkov</w:t>
      </w:r>
      <w:r w:rsidR="00A12F38">
        <w:t>……</w:t>
      </w:r>
      <w:r w:rsidR="008F685B">
        <w:t xml:space="preserve">……………………………………………………………………………..  </w:t>
      </w:r>
      <w:r w:rsidR="005B2E2C">
        <w:t xml:space="preserve"> </w:t>
      </w:r>
      <w:r w:rsidR="00A12F38">
        <w:t xml:space="preserve"> 2</w:t>
      </w:r>
      <w:r w:rsidR="00CD2016">
        <w:t>9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14.3.</w:t>
      </w:r>
      <w:r w:rsidRPr="00BC3859">
        <w:tab/>
        <w:t>Odborová organizace</w:t>
      </w:r>
      <w:r w:rsidR="005B2E2C">
        <w:t>………</w:t>
      </w:r>
      <w:r w:rsidR="008F685B">
        <w:t xml:space="preserve">………………………………………………………………………..   </w:t>
      </w:r>
      <w:r>
        <w:t>2</w:t>
      </w:r>
      <w:r w:rsidR="00CD2016">
        <w:t>9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14.4.</w:t>
      </w:r>
      <w:r w:rsidRPr="00BC3859">
        <w:tab/>
        <w:t>KPŠD</w:t>
      </w:r>
      <w:r>
        <w:t>…………………</w:t>
      </w:r>
      <w:r w:rsidR="00440AE3">
        <w:t>……………………………………………………………………………</w:t>
      </w:r>
      <w:r w:rsidR="008F685B">
        <w:t xml:space="preserve">..  </w:t>
      </w:r>
      <w:r w:rsidR="005B2E2C">
        <w:t xml:space="preserve"> </w:t>
      </w:r>
      <w:r>
        <w:t>2</w:t>
      </w:r>
      <w:r w:rsidR="00CD2016">
        <w:t>9</w:t>
      </w:r>
    </w:p>
    <w:p w:rsidR="00BC3859" w:rsidRPr="00BC3859" w:rsidRDefault="008F685B" w:rsidP="005B2E2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A12F38">
        <w:rPr>
          <w:rFonts w:ascii="Times New Roman" w:hAnsi="Times New Roman" w:cs="Times New Roman"/>
          <w:sz w:val="20"/>
          <w:szCs w:val="20"/>
        </w:rPr>
        <w:t>14.5</w:t>
      </w:r>
      <w:r w:rsidR="00BC3859" w:rsidRPr="00BC3859">
        <w:rPr>
          <w:rFonts w:ascii="Times New Roman" w:hAnsi="Times New Roman" w:cs="Times New Roman"/>
          <w:sz w:val="20"/>
          <w:szCs w:val="20"/>
        </w:rPr>
        <w:t>.</w:t>
      </w:r>
      <w:r w:rsidR="00BC3859">
        <w:rPr>
          <w:rFonts w:ascii="Times New Roman" w:hAnsi="Times New Roman" w:cs="Times New Roman"/>
          <w:sz w:val="20"/>
          <w:szCs w:val="20"/>
        </w:rPr>
        <w:t xml:space="preserve"> Další partneři ………………</w:t>
      </w:r>
      <w:r w:rsidR="00497865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497865">
        <w:rPr>
          <w:rFonts w:ascii="Times New Roman" w:hAnsi="Times New Roman" w:cs="Times New Roman"/>
          <w:sz w:val="20"/>
          <w:szCs w:val="20"/>
        </w:rPr>
        <w:t xml:space="preserve"> </w:t>
      </w:r>
      <w:r w:rsidR="00CD2016">
        <w:rPr>
          <w:rFonts w:ascii="Times New Roman" w:hAnsi="Times New Roman" w:cs="Times New Roman"/>
          <w:sz w:val="20"/>
          <w:szCs w:val="20"/>
        </w:rPr>
        <w:t>30</w:t>
      </w:r>
    </w:p>
    <w:p w:rsidR="000E06AF" w:rsidRDefault="00BC3859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r w:rsidRPr="00BC3859">
        <w:t>15.</w:t>
      </w:r>
      <w:r w:rsidRPr="00BC3859">
        <w:tab/>
        <w:t>Přílohy</w:t>
      </w:r>
      <w:r w:rsidR="00453952">
        <w:t>…………………………………………………………………………………</w:t>
      </w:r>
      <w:r w:rsidR="00497865">
        <w:t xml:space="preserve"> </w:t>
      </w:r>
      <w:r w:rsidR="005B2E2C">
        <w:t xml:space="preserve">   </w:t>
      </w:r>
      <w:r w:rsidR="00CD2016">
        <w:rPr>
          <w:sz w:val="20"/>
          <w:szCs w:val="20"/>
        </w:rPr>
        <w:t>30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P</w:t>
      </w:r>
      <w:r w:rsidR="00C4791F">
        <w:t>říloha č. 1 - F</w:t>
      </w:r>
      <w:r w:rsidRPr="00BC3859">
        <w:t>otokniha</w:t>
      </w:r>
      <w:r>
        <w:t>………………</w:t>
      </w:r>
      <w:r w:rsidR="00C4791F">
        <w:t>…………………………….</w:t>
      </w:r>
      <w:r>
        <w:t>……………………………………</w:t>
      </w:r>
      <w:r w:rsidR="00C12369">
        <w:t>.</w:t>
      </w:r>
      <w:r w:rsidR="008F00F5">
        <w:t>.</w:t>
      </w:r>
      <w:r w:rsidR="00497865">
        <w:t xml:space="preserve"> </w:t>
      </w:r>
      <w:r w:rsidR="005B2E2C">
        <w:t xml:space="preserve">  </w:t>
      </w:r>
      <w:r w:rsidR="00843F3F">
        <w:t>30</w:t>
      </w:r>
    </w:p>
    <w:p w:rsidR="005E1FDC" w:rsidRPr="001F17CA" w:rsidRDefault="00577274" w:rsidP="005B2E2C">
      <w:pPr>
        <w:pStyle w:val="Mjnadpis1"/>
        <w:numPr>
          <w:ilvl w:val="0"/>
          <w:numId w:val="0"/>
        </w:numPr>
        <w:ind w:left="357"/>
        <w:jc w:val="both"/>
        <w:rPr>
          <w:rFonts w:cstheme="minorBidi"/>
          <w:b w:val="0"/>
          <w:color w:val="auto"/>
          <w:sz w:val="20"/>
          <w:szCs w:val="20"/>
        </w:rPr>
      </w:pPr>
      <w:r>
        <w:rPr>
          <w:rFonts w:cstheme="minorBidi"/>
          <w:color w:val="auto"/>
          <w:sz w:val="24"/>
          <w:szCs w:val="24"/>
        </w:rPr>
        <w:fldChar w:fldCharType="end"/>
      </w:r>
      <w:r w:rsidR="008F685B">
        <w:rPr>
          <w:rFonts w:cstheme="minorBidi"/>
          <w:color w:val="auto"/>
          <w:sz w:val="24"/>
          <w:szCs w:val="24"/>
        </w:rPr>
        <w:t xml:space="preserve"> </w:t>
      </w:r>
      <w:r w:rsidR="001F17CA" w:rsidRPr="001F17CA">
        <w:rPr>
          <w:rFonts w:cstheme="minorBidi"/>
          <w:b w:val="0"/>
          <w:color w:val="auto"/>
          <w:sz w:val="20"/>
          <w:szCs w:val="20"/>
        </w:rPr>
        <w:t>Příloha č. 2 –</w:t>
      </w:r>
      <w:r w:rsidR="001F17CA">
        <w:rPr>
          <w:rFonts w:cstheme="minorBidi"/>
          <w:b w:val="0"/>
          <w:color w:val="auto"/>
          <w:sz w:val="20"/>
          <w:szCs w:val="20"/>
        </w:rPr>
        <w:t xml:space="preserve"> S</w:t>
      </w:r>
      <w:r w:rsidR="001F17CA" w:rsidRPr="001F17CA">
        <w:rPr>
          <w:rFonts w:cstheme="minorBidi"/>
          <w:b w:val="0"/>
          <w:color w:val="auto"/>
          <w:sz w:val="20"/>
          <w:szCs w:val="20"/>
        </w:rPr>
        <w:t>eznam použitých zkratek</w:t>
      </w:r>
      <w:r w:rsidR="00F32379">
        <w:rPr>
          <w:rFonts w:cstheme="minorBidi"/>
          <w:b w:val="0"/>
          <w:color w:val="auto"/>
          <w:sz w:val="20"/>
          <w:szCs w:val="20"/>
        </w:rPr>
        <w:t>…………………………………………………………………</w:t>
      </w:r>
      <w:r w:rsidR="00440AE3">
        <w:rPr>
          <w:rFonts w:cstheme="minorBidi"/>
          <w:b w:val="0"/>
          <w:color w:val="auto"/>
          <w:sz w:val="20"/>
          <w:szCs w:val="20"/>
        </w:rPr>
        <w:t>.</w:t>
      </w:r>
      <w:r w:rsidR="005B2E2C">
        <w:rPr>
          <w:rFonts w:cstheme="minorBidi"/>
          <w:b w:val="0"/>
          <w:color w:val="auto"/>
          <w:sz w:val="20"/>
          <w:szCs w:val="20"/>
        </w:rPr>
        <w:t xml:space="preserve">   </w:t>
      </w:r>
      <w:r w:rsidR="00843F3F">
        <w:rPr>
          <w:rFonts w:cstheme="minorBidi"/>
          <w:b w:val="0"/>
          <w:color w:val="auto"/>
          <w:sz w:val="20"/>
          <w:szCs w:val="20"/>
        </w:rPr>
        <w:t>30</w:t>
      </w:r>
    </w:p>
    <w:p w:rsidR="00823517" w:rsidRPr="007B1765" w:rsidRDefault="005E1FDC" w:rsidP="00E776DF">
      <w:pPr>
        <w:pStyle w:val="Mjnadpis1"/>
      </w:pPr>
      <w:r w:rsidRPr="001F17CA">
        <w:rPr>
          <w:b w:val="0"/>
          <w:sz w:val="20"/>
          <w:szCs w:val="20"/>
        </w:rPr>
        <w:br w:type="page"/>
      </w:r>
      <w:bookmarkStart w:id="1" w:name="_Toc463971811"/>
      <w:r w:rsidR="009F7F1D" w:rsidRPr="007B1765">
        <w:lastRenderedPageBreak/>
        <w:t>Základní údaje o škole</w:t>
      </w:r>
      <w:bookmarkEnd w:id="1"/>
    </w:p>
    <w:p w:rsidR="009F7F1D" w:rsidRPr="007B1765" w:rsidRDefault="009F7F1D" w:rsidP="007B1765">
      <w:pPr>
        <w:pStyle w:val="Mjnadpis2"/>
      </w:pPr>
      <w:bookmarkStart w:id="2" w:name="_Toc463971812"/>
      <w:r w:rsidRPr="007B1765">
        <w:t>Název</w:t>
      </w:r>
      <w:r w:rsidR="00042721" w:rsidRPr="007B1765">
        <w:t xml:space="preserve"> a údaje z rejstříku škol</w:t>
      </w:r>
      <w:bookmarkEnd w:id="2"/>
    </w:p>
    <w:p w:rsidR="00042721" w:rsidRPr="007B1765" w:rsidRDefault="00042721" w:rsidP="007B1765">
      <w:pPr>
        <w:pStyle w:val="MojenormalTNR12"/>
      </w:pPr>
      <w:r w:rsidRPr="007B1765">
        <w:t>Základní škola a Mateřská škola Sudkov, příspěvková organizace</w:t>
      </w:r>
    </w:p>
    <w:p w:rsidR="00042721" w:rsidRPr="00823517" w:rsidRDefault="00042721" w:rsidP="007B1765">
      <w:pPr>
        <w:pStyle w:val="MojenormalTNR12"/>
      </w:pPr>
      <w:r w:rsidRPr="007B1765">
        <w:t>IČO 709 90</w:t>
      </w:r>
      <w:r w:rsidR="00E356BE">
        <w:t> </w:t>
      </w:r>
      <w:r w:rsidRPr="007B1765">
        <w:t>930</w:t>
      </w:r>
      <w:r w:rsidR="00E356BE">
        <w:t xml:space="preserve">, </w:t>
      </w:r>
      <w:r w:rsidRPr="007B1765">
        <w:t xml:space="preserve">REDIZO </w:t>
      </w:r>
      <w:r w:rsidRPr="00823517">
        <w:t>600 148 416</w:t>
      </w:r>
    </w:p>
    <w:p w:rsidR="009F7F1D" w:rsidRDefault="009F7F1D" w:rsidP="007B1765">
      <w:pPr>
        <w:pStyle w:val="Mjnadpis2"/>
      </w:pPr>
      <w:bookmarkStart w:id="3" w:name="_Toc463971813"/>
      <w:r w:rsidRPr="007B1765">
        <w:t>Sídlo</w:t>
      </w:r>
      <w:r w:rsidR="00042721" w:rsidRPr="007B1765">
        <w:t xml:space="preserve"> a kontaktní údaje</w:t>
      </w:r>
      <w:bookmarkEnd w:id="3"/>
    </w:p>
    <w:p w:rsidR="007B1765" w:rsidRPr="001C6E66" w:rsidRDefault="007B1765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Základní škola</w:t>
      </w:r>
      <w:r w:rsidR="00302949">
        <w:rPr>
          <w:b/>
        </w:rPr>
        <w:t xml:space="preserve"> (ZŠ)</w:t>
      </w:r>
    </w:p>
    <w:p w:rsidR="007B1765" w:rsidRPr="007B1765" w:rsidRDefault="007B1765" w:rsidP="007B1765">
      <w:pPr>
        <w:pStyle w:val="MojenormalTNR12"/>
      </w:pPr>
      <w:r>
        <w:t>Adresa: Sudkov 176, 788 21</w:t>
      </w:r>
    </w:p>
    <w:p w:rsidR="002A429A" w:rsidRDefault="007B1765" w:rsidP="007B1765">
      <w:pPr>
        <w:pStyle w:val="MojenormalTNR12"/>
      </w:pPr>
      <w:r>
        <w:t xml:space="preserve">IZO: </w:t>
      </w:r>
      <w:r w:rsidR="00823517" w:rsidRPr="00823517">
        <w:t>102 680</w:t>
      </w:r>
      <w:r w:rsidR="002A429A">
        <w:t> </w:t>
      </w:r>
      <w:r w:rsidR="00823517" w:rsidRPr="00823517">
        <w:t>531</w:t>
      </w:r>
    </w:p>
    <w:p w:rsidR="007B1765" w:rsidRDefault="002A429A" w:rsidP="007B1765">
      <w:pPr>
        <w:pStyle w:val="MojenormalTNR12"/>
      </w:pPr>
      <w:r>
        <w:t>T</w:t>
      </w:r>
      <w:r w:rsidR="007B1765">
        <w:t>elefon:</w:t>
      </w:r>
      <w:r w:rsidR="00886A4B">
        <w:t xml:space="preserve"> </w:t>
      </w:r>
      <w:r w:rsidR="001C6E66" w:rsidRPr="001C6E66">
        <w:t>583 550</w:t>
      </w:r>
      <w:r>
        <w:t> </w:t>
      </w:r>
      <w:r w:rsidR="001C6E66" w:rsidRPr="001C6E66">
        <w:t>116</w:t>
      </w:r>
      <w:r>
        <w:t>; m</w:t>
      </w:r>
      <w:r w:rsidR="001C6E66">
        <w:t>obil</w:t>
      </w:r>
      <w:r w:rsidR="001C6E66" w:rsidRPr="001C6E66">
        <w:t>: 731 578</w:t>
      </w:r>
      <w:r w:rsidR="001C6E66">
        <w:t> </w:t>
      </w:r>
      <w:r w:rsidR="001C6E66" w:rsidRPr="001C6E66">
        <w:t>578</w:t>
      </w:r>
    </w:p>
    <w:p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Mateřská škola</w:t>
      </w:r>
      <w:r w:rsidR="00302949">
        <w:rPr>
          <w:b/>
        </w:rPr>
        <w:t xml:space="preserve"> (MŠ)</w:t>
      </w:r>
    </w:p>
    <w:p w:rsidR="001C6E66" w:rsidRDefault="00384B33" w:rsidP="001C6E66">
      <w:pPr>
        <w:pStyle w:val="MojenormalTNR12"/>
      </w:pPr>
      <w:r>
        <w:t>Adresa: Sudkov 265</w:t>
      </w:r>
      <w:r w:rsidR="001C6E66">
        <w:t>, 788 21</w:t>
      </w:r>
    </w:p>
    <w:p w:rsidR="00823517" w:rsidRDefault="00823517" w:rsidP="007B1765">
      <w:pPr>
        <w:pStyle w:val="MojenormalTNR12"/>
      </w:pPr>
      <w:r w:rsidRPr="00823517">
        <w:t>IZO</w:t>
      </w:r>
      <w:r w:rsidR="001C6E66">
        <w:t xml:space="preserve">: </w:t>
      </w:r>
      <w:r w:rsidRPr="00823517">
        <w:t>181 032</w:t>
      </w:r>
      <w:r w:rsidR="001C6E66">
        <w:t> </w:t>
      </w:r>
      <w:r w:rsidRPr="00823517">
        <w:t>139</w:t>
      </w:r>
    </w:p>
    <w:p w:rsidR="001C6E66" w:rsidRDefault="002A429A" w:rsidP="007B1765">
      <w:pPr>
        <w:pStyle w:val="MojenormalTNR12"/>
      </w:pPr>
      <w:r>
        <w:t>T</w:t>
      </w:r>
      <w:r w:rsidR="001C6E66">
        <w:t xml:space="preserve">elefon: </w:t>
      </w:r>
      <w:r w:rsidR="001C6E66" w:rsidRPr="001C6E66">
        <w:t>583 437</w:t>
      </w:r>
      <w:r w:rsidR="00D7201D">
        <w:t> </w:t>
      </w:r>
      <w:r w:rsidR="001C6E66" w:rsidRPr="001C6E66">
        <w:t>345</w:t>
      </w:r>
      <w:r w:rsidR="00D7201D">
        <w:t>; mobil: 704 548 020</w:t>
      </w:r>
    </w:p>
    <w:p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Školní družina</w:t>
      </w:r>
      <w:r w:rsidR="00302949">
        <w:rPr>
          <w:b/>
        </w:rPr>
        <w:t xml:space="preserve"> (ŠD)</w:t>
      </w:r>
    </w:p>
    <w:p w:rsidR="001C6E66" w:rsidRDefault="001C6E66" w:rsidP="007B1765">
      <w:pPr>
        <w:pStyle w:val="MojenormalTNR12"/>
      </w:pPr>
      <w:r>
        <w:t>Adresa: Sudkov 176, 788 21</w:t>
      </w:r>
    </w:p>
    <w:p w:rsidR="00823517" w:rsidRDefault="001C6E66" w:rsidP="007B1765">
      <w:pPr>
        <w:pStyle w:val="MojenormalTNR12"/>
      </w:pPr>
      <w:r>
        <w:t xml:space="preserve">IZO: </w:t>
      </w:r>
      <w:r w:rsidR="00823517" w:rsidRPr="00823517">
        <w:t>120 300</w:t>
      </w:r>
      <w:r>
        <w:t> </w:t>
      </w:r>
      <w:r w:rsidR="00823517" w:rsidRPr="00823517">
        <w:t>494</w:t>
      </w:r>
    </w:p>
    <w:p w:rsidR="001C6E66" w:rsidRDefault="001C6E66" w:rsidP="007B1765">
      <w:pPr>
        <w:pStyle w:val="MojenormalTNR12"/>
      </w:pPr>
      <w:r>
        <w:t>Telefon:</w:t>
      </w:r>
      <w:r w:rsidR="00383147">
        <w:t xml:space="preserve"> 583 550 116</w:t>
      </w:r>
    </w:p>
    <w:p w:rsidR="001C6E66" w:rsidRPr="00FA190E" w:rsidRDefault="00FA190E" w:rsidP="00AE2B53">
      <w:pPr>
        <w:pStyle w:val="MojenormalTNR12"/>
        <w:numPr>
          <w:ilvl w:val="0"/>
          <w:numId w:val="4"/>
        </w:numPr>
      </w:pPr>
      <w:r>
        <w:rPr>
          <w:b/>
        </w:rPr>
        <w:t>Školní jídelna</w:t>
      </w:r>
      <w:r w:rsidR="00302949">
        <w:rPr>
          <w:b/>
        </w:rPr>
        <w:t xml:space="preserve"> (ŠJ)</w:t>
      </w:r>
    </w:p>
    <w:p w:rsidR="00FA190E" w:rsidRDefault="00FA190E" w:rsidP="00FA190E">
      <w:pPr>
        <w:pStyle w:val="MojenormalTNR12"/>
      </w:pPr>
      <w:r>
        <w:t>Adresa: Sudkov 176, 788 21</w:t>
      </w:r>
    </w:p>
    <w:p w:rsidR="00823517" w:rsidRDefault="00FA190E" w:rsidP="007B1765">
      <w:pPr>
        <w:pStyle w:val="MojenormalTNR12"/>
      </w:pPr>
      <w:r>
        <w:t xml:space="preserve">IZO: </w:t>
      </w:r>
      <w:r w:rsidR="00823517" w:rsidRPr="00823517">
        <w:t>102 992</w:t>
      </w:r>
      <w:r>
        <w:t> </w:t>
      </w:r>
      <w:r w:rsidR="00823517" w:rsidRPr="00823517">
        <w:t>096</w:t>
      </w:r>
    </w:p>
    <w:p w:rsidR="00FA190E" w:rsidRDefault="00FA190E" w:rsidP="007B1765">
      <w:pPr>
        <w:pStyle w:val="MojenormalTNR12"/>
      </w:pPr>
      <w:r>
        <w:t xml:space="preserve">Telefon: </w:t>
      </w:r>
      <w:r w:rsidRPr="00FA190E">
        <w:t>583 550</w:t>
      </w:r>
      <w:r>
        <w:t> </w:t>
      </w:r>
      <w:r w:rsidRPr="00FA190E">
        <w:t>121</w:t>
      </w:r>
    </w:p>
    <w:p w:rsidR="00FA190E" w:rsidRPr="00FA190E" w:rsidRDefault="00FA190E" w:rsidP="00AE2B53">
      <w:pPr>
        <w:pStyle w:val="MojenormalTNR12"/>
        <w:numPr>
          <w:ilvl w:val="0"/>
          <w:numId w:val="4"/>
        </w:numPr>
        <w:rPr>
          <w:b/>
        </w:rPr>
      </w:pPr>
      <w:r w:rsidRPr="00FA190E">
        <w:rPr>
          <w:b/>
        </w:rPr>
        <w:t>Výdejna stravy MŠ</w:t>
      </w:r>
    </w:p>
    <w:p w:rsidR="00657374" w:rsidRDefault="00384B33" w:rsidP="00FA190E">
      <w:pPr>
        <w:pStyle w:val="MojenormalTNR12"/>
      </w:pPr>
      <w:r>
        <w:t>Adresa: Sudkov 265</w:t>
      </w:r>
      <w:r w:rsidR="00FA190E">
        <w:t>, 788 21</w:t>
      </w:r>
    </w:p>
    <w:p w:rsidR="00823517" w:rsidRDefault="00FA190E" w:rsidP="00FA190E">
      <w:pPr>
        <w:pStyle w:val="MojenormalTNR12"/>
      </w:pPr>
      <w:r>
        <w:t>IZO:</w:t>
      </w:r>
      <w:r w:rsidR="00823517" w:rsidRPr="00823517">
        <w:t xml:space="preserve"> 181 032</w:t>
      </w:r>
      <w:r w:rsidR="00657374">
        <w:t> </w:t>
      </w:r>
      <w:r w:rsidR="00823517" w:rsidRPr="00823517">
        <w:t>147</w:t>
      </w:r>
    </w:p>
    <w:p w:rsidR="00705F0C" w:rsidRDefault="00705F0C" w:rsidP="00705F0C">
      <w:pPr>
        <w:pStyle w:val="Mjnadpis2"/>
      </w:pPr>
      <w:bookmarkStart w:id="4" w:name="_Toc463971814"/>
      <w:r>
        <w:t>Z</w:t>
      </w:r>
      <w:r w:rsidRPr="007B1765">
        <w:t>řizovatel školy</w:t>
      </w:r>
      <w:bookmarkEnd w:id="4"/>
    </w:p>
    <w:p w:rsidR="00705F0C" w:rsidRDefault="00302949" w:rsidP="00705F0C">
      <w:pPr>
        <w:pStyle w:val="MojenormalTNR12"/>
      </w:pPr>
      <w:r>
        <w:t>Zřizovatel</w:t>
      </w:r>
      <w:r w:rsidR="00705F0C">
        <w:t>: Obec Sudkov</w:t>
      </w:r>
      <w:r>
        <w:t>;</w:t>
      </w:r>
      <w:r w:rsidR="00705F0C">
        <w:t xml:space="preserve"> IČO: </w:t>
      </w:r>
      <w:r w:rsidR="00705F0C" w:rsidRPr="00705F0C">
        <w:t>00303</w:t>
      </w:r>
      <w:r>
        <w:t> </w:t>
      </w:r>
      <w:r w:rsidR="00705F0C" w:rsidRPr="00705F0C">
        <w:t>411</w:t>
      </w:r>
      <w:r>
        <w:t>; starostka: Milena Sobotková</w:t>
      </w:r>
    </w:p>
    <w:p w:rsidR="00705F0C" w:rsidRDefault="00705F0C" w:rsidP="00705F0C">
      <w:pPr>
        <w:pStyle w:val="MojenormalTNR12"/>
      </w:pPr>
      <w:r>
        <w:t>Adresa: Sudkov 96, 788 21</w:t>
      </w:r>
    </w:p>
    <w:p w:rsidR="00705F0C" w:rsidRPr="007B1765" w:rsidRDefault="00705F0C" w:rsidP="00705F0C">
      <w:pPr>
        <w:pStyle w:val="MojenormalTNR12"/>
      </w:pPr>
      <w:r>
        <w:t>Telefon: 5</w:t>
      </w:r>
      <w:r w:rsidR="00384B33">
        <w:t>83</w:t>
      </w:r>
      <w:r w:rsidR="00270D2B">
        <w:t> 437 322</w:t>
      </w:r>
      <w:r>
        <w:t xml:space="preserve">; email: </w:t>
      </w:r>
      <w:hyperlink r:id="rId10" w:history="1">
        <w:r w:rsidR="003D3EC3" w:rsidRPr="00AA0CCA">
          <w:rPr>
            <w:rStyle w:val="Hypertextovodkaz"/>
            <w:sz w:val="21"/>
            <w:szCs w:val="21"/>
            <w:shd w:val="clear" w:color="auto" w:fill="FFFFFF"/>
          </w:rPr>
          <w:t>obec@sudkov.cz</w:t>
        </w:r>
      </w:hyperlink>
      <w:r w:rsidRPr="0072621B">
        <w:t xml:space="preserve">; web: </w:t>
      </w:r>
      <w:hyperlink r:id="rId11" w:history="1">
        <w:r w:rsidRPr="0072621B">
          <w:rPr>
            <w:rStyle w:val="Hypertextovodkaz"/>
            <w:color w:val="05297A"/>
            <w:sz w:val="21"/>
            <w:szCs w:val="21"/>
            <w:shd w:val="clear" w:color="auto" w:fill="FFFFFF"/>
          </w:rPr>
          <w:t>http://sudkov.cz/</w:t>
        </w:r>
      </w:hyperlink>
    </w:p>
    <w:p w:rsidR="00705F0C" w:rsidRDefault="00302949" w:rsidP="00705F0C">
      <w:pPr>
        <w:pStyle w:val="Mjnadpis2"/>
      </w:pPr>
      <w:bookmarkStart w:id="5" w:name="_Toc463971815"/>
      <w:r>
        <w:lastRenderedPageBreak/>
        <w:t>V</w:t>
      </w:r>
      <w:r w:rsidR="00705F0C" w:rsidRPr="007B1765">
        <w:t>edení školy</w:t>
      </w:r>
      <w:bookmarkEnd w:id="5"/>
    </w:p>
    <w:p w:rsidR="00302949" w:rsidRDefault="00302949" w:rsidP="00302949">
      <w:pPr>
        <w:pStyle w:val="MojenormalTNR12"/>
      </w:pPr>
      <w:r>
        <w:t>Přeh</w:t>
      </w:r>
      <w:r w:rsidR="00D4674C">
        <w:t>led vedoucích pracovníků k 1. 9</w:t>
      </w:r>
      <w:r w:rsidR="00D22C2A">
        <w:t>. 2021</w:t>
      </w:r>
      <w:r>
        <w:t>:</w:t>
      </w:r>
    </w:p>
    <w:p w:rsidR="005833B1" w:rsidRPr="00D504FC" w:rsidRDefault="005833B1" w:rsidP="00D504FC">
      <w:pPr>
        <w:pStyle w:val="MojenormalTNR12"/>
        <w:ind w:left="360"/>
        <w:rPr>
          <w:b/>
        </w:rPr>
      </w:pPr>
    </w:p>
    <w:p w:rsidR="00302949" w:rsidRDefault="0041078A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Ředitelka školy</w:t>
      </w:r>
    </w:p>
    <w:p w:rsidR="00034FE7" w:rsidRDefault="00034FE7" w:rsidP="00034FE7">
      <w:pPr>
        <w:pStyle w:val="MojenormalTNR12"/>
      </w:pPr>
      <w:r>
        <w:t>Mgr. Eva Kupková</w:t>
      </w:r>
    </w:p>
    <w:p w:rsidR="0041078A" w:rsidRPr="0041078A" w:rsidRDefault="0041078A" w:rsidP="0041078A">
      <w:pPr>
        <w:pStyle w:val="MojenormalTNR12"/>
        <w:numPr>
          <w:ilvl w:val="0"/>
          <w:numId w:val="4"/>
        </w:numPr>
        <w:rPr>
          <w:b/>
        </w:rPr>
      </w:pPr>
      <w:r w:rsidRPr="0041078A">
        <w:rPr>
          <w:b/>
        </w:rPr>
        <w:t>Zástupkyně ředitele</w:t>
      </w:r>
    </w:p>
    <w:p w:rsidR="0041078A" w:rsidRPr="00034FE7" w:rsidRDefault="0041078A" w:rsidP="0041078A">
      <w:pPr>
        <w:pStyle w:val="MojenormalTNR12"/>
      </w:pPr>
      <w:r>
        <w:t>Ing. Karla Hofmannová</w:t>
      </w:r>
    </w:p>
    <w:p w:rsidR="00302949" w:rsidRDefault="00383147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Výchovná poradkyně a metodička</w:t>
      </w:r>
      <w:r w:rsidR="00302949">
        <w:rPr>
          <w:b/>
        </w:rPr>
        <w:t xml:space="preserve"> prevence</w:t>
      </w:r>
    </w:p>
    <w:p w:rsidR="00034FE7" w:rsidRPr="00034FE7" w:rsidRDefault="00034FE7" w:rsidP="00034FE7">
      <w:pPr>
        <w:pStyle w:val="MojenormalTNR12"/>
      </w:pPr>
      <w:r>
        <w:t>Mgr. Taťána Kašparová</w:t>
      </w:r>
    </w:p>
    <w:p w:rsidR="00034FE7" w:rsidRPr="00D504FC" w:rsidRDefault="00302949" w:rsidP="00034FE7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učitelka MŠ</w:t>
      </w:r>
    </w:p>
    <w:p w:rsidR="00D22C2A" w:rsidRPr="00034FE7" w:rsidRDefault="00D7201D" w:rsidP="00034FE7">
      <w:pPr>
        <w:pStyle w:val="MojenormalTNR12"/>
      </w:pPr>
      <w:r>
        <w:t>Bc. Diana Dokoupilová</w:t>
      </w:r>
    </w:p>
    <w:p w:rsidR="00302949" w:rsidRDefault="00302949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ŠJ</w:t>
      </w:r>
    </w:p>
    <w:p w:rsidR="00034FE7" w:rsidRPr="00034FE7" w:rsidRDefault="00034FE7" w:rsidP="00034FE7">
      <w:pPr>
        <w:pStyle w:val="MojenormalTNR12"/>
      </w:pPr>
      <w:r>
        <w:t>Jitka Kobzová</w:t>
      </w:r>
    </w:p>
    <w:p w:rsidR="00034FE7" w:rsidRPr="003D3EC3" w:rsidRDefault="00034FE7" w:rsidP="00034FE7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správních zaměstnanců – školník</w:t>
      </w:r>
    </w:p>
    <w:p w:rsidR="00532124" w:rsidRPr="00034FE7" w:rsidRDefault="003D3EC3" w:rsidP="00034FE7">
      <w:pPr>
        <w:pStyle w:val="MojenormalTNR12"/>
      </w:pPr>
      <w:r>
        <w:t xml:space="preserve">Petr Mach </w:t>
      </w:r>
    </w:p>
    <w:p w:rsidR="00705F0C" w:rsidRDefault="00034FE7" w:rsidP="00705F0C">
      <w:pPr>
        <w:pStyle w:val="Mjnadpis2"/>
      </w:pPr>
      <w:bookmarkStart w:id="6" w:name="_Toc463971816"/>
      <w:r>
        <w:t>A</w:t>
      </w:r>
      <w:r w:rsidR="00705F0C" w:rsidRPr="007B1765">
        <w:t>dresa</w:t>
      </w:r>
      <w:r w:rsidR="00705F0C">
        <w:t xml:space="preserve"> pro dálkový přístup</w:t>
      </w:r>
      <w:bookmarkEnd w:id="6"/>
    </w:p>
    <w:p w:rsidR="00034FE7" w:rsidRDefault="00034FE7" w:rsidP="00034FE7">
      <w:pPr>
        <w:pStyle w:val="MojenormalTNR12"/>
        <w:rPr>
          <w:rStyle w:val="Hypertextovodkaz"/>
        </w:rPr>
      </w:pPr>
      <w:r>
        <w:t xml:space="preserve">Email: </w:t>
      </w:r>
      <w:r w:rsidR="006E3F34">
        <w:t xml:space="preserve">ZŠ: </w:t>
      </w:r>
      <w:hyperlink r:id="rId12" w:history="1">
        <w:r w:rsidRPr="00860E55">
          <w:rPr>
            <w:rStyle w:val="Hypertextovodkaz"/>
          </w:rPr>
          <w:t>zssudkov</w:t>
        </w:r>
        <w:r w:rsidRPr="00A74251">
          <w:rPr>
            <w:rStyle w:val="Hypertextovodkaz"/>
          </w:rPr>
          <w:t>@zssudkov.cz</w:t>
        </w:r>
      </w:hyperlink>
    </w:p>
    <w:p w:rsidR="006E3F34" w:rsidRPr="00A74251" w:rsidRDefault="006E3F34" w:rsidP="00034FE7">
      <w:pPr>
        <w:pStyle w:val="MojenormalTNR12"/>
      </w:pPr>
      <w:r w:rsidRPr="006E3F34">
        <w:rPr>
          <w:rStyle w:val="Hypertextovodkaz"/>
          <w:color w:val="auto"/>
          <w:u w:val="none"/>
        </w:rPr>
        <w:t xml:space="preserve">           MŠ:</w:t>
      </w:r>
      <w:r w:rsidRPr="006E3F34">
        <w:rPr>
          <w:rStyle w:val="Hypertextovodkaz"/>
          <w:color w:val="auto"/>
        </w:rPr>
        <w:t xml:space="preserve"> </w:t>
      </w:r>
      <w:r>
        <w:rPr>
          <w:rStyle w:val="Hypertextovodkaz"/>
        </w:rPr>
        <w:t>skolka@zssudkov.cz</w:t>
      </w:r>
    </w:p>
    <w:p w:rsidR="00034FE7" w:rsidRDefault="00034FE7" w:rsidP="00034FE7">
      <w:pPr>
        <w:pStyle w:val="MojenormalTNR12"/>
      </w:pPr>
      <w:r>
        <w:t xml:space="preserve">Web: </w:t>
      </w:r>
      <w:hyperlink r:id="rId13" w:history="1">
        <w:r w:rsidRPr="00860E55">
          <w:rPr>
            <w:rStyle w:val="Hypertextovodkaz"/>
          </w:rPr>
          <w:t>www.zssudkov.cz</w:t>
        </w:r>
      </w:hyperlink>
    </w:p>
    <w:p w:rsidR="00034FE7" w:rsidRDefault="00034FE7" w:rsidP="00034FE7">
      <w:pPr>
        <w:pStyle w:val="MojenormalTNR12"/>
        <w:rPr>
          <w:b/>
          <w:bCs/>
        </w:rPr>
      </w:pPr>
      <w:r>
        <w:t xml:space="preserve">Datová schránka: </w:t>
      </w:r>
      <w:r w:rsidRPr="00034FE7">
        <w:rPr>
          <w:b/>
          <w:bCs/>
        </w:rPr>
        <w:t>95dmssa</w:t>
      </w:r>
    </w:p>
    <w:p w:rsidR="00034FE7" w:rsidRPr="00034FE7" w:rsidRDefault="00034FE7" w:rsidP="00034FE7">
      <w:pPr>
        <w:pStyle w:val="MojenormalTNR12"/>
      </w:pPr>
      <w:r w:rsidRPr="00034FE7">
        <w:rPr>
          <w:bCs/>
        </w:rPr>
        <w:t>Školní informační systém:</w:t>
      </w:r>
      <w:r w:rsidR="003F11EC">
        <w:rPr>
          <w:bCs/>
        </w:rPr>
        <w:t xml:space="preserve"> </w:t>
      </w:r>
      <w:r w:rsidR="00D343A5">
        <w:t>https://www.skolaonline.cz</w:t>
      </w:r>
    </w:p>
    <w:p w:rsidR="00034FE7" w:rsidRDefault="00034FE7" w:rsidP="00705F0C">
      <w:pPr>
        <w:pStyle w:val="Mjnadpis2"/>
      </w:pPr>
      <w:bookmarkStart w:id="7" w:name="_Toc463971817"/>
      <w:r>
        <w:t>Školská</w:t>
      </w:r>
      <w:r w:rsidR="00705F0C" w:rsidRPr="007B1765">
        <w:t xml:space="preserve"> rad</w:t>
      </w:r>
      <w:r>
        <w:t>a</w:t>
      </w:r>
      <w:bookmarkEnd w:id="7"/>
    </w:p>
    <w:p w:rsidR="00F94807" w:rsidRDefault="00D504FC" w:rsidP="00F94807">
      <w:pPr>
        <w:pStyle w:val="MojenormalTNR12"/>
      </w:pPr>
      <w:r>
        <w:t>Předsedkyně: Bc. Miluše Kouřilová (zástupce zřizovatele)</w:t>
      </w:r>
    </w:p>
    <w:p w:rsidR="00F94807" w:rsidRDefault="00EB13AD" w:rsidP="00F94807">
      <w:pPr>
        <w:pStyle w:val="MojenormalTNR12"/>
      </w:pPr>
      <w:r>
        <w:t>Členka: Mgr. Taťána Kašparová</w:t>
      </w:r>
      <w:r w:rsidR="00F94807">
        <w:t xml:space="preserve"> (zástupce pedagogů)</w:t>
      </w:r>
    </w:p>
    <w:p w:rsidR="00F94807" w:rsidRDefault="003D3EC3" w:rsidP="00F94807">
      <w:pPr>
        <w:pStyle w:val="MojenormalTNR12"/>
      </w:pPr>
      <w:r>
        <w:t>Členka: Bc. Jana Adámková (zástupce rodičů)</w:t>
      </w:r>
    </w:p>
    <w:p w:rsidR="003118B0" w:rsidRDefault="003D3EC3" w:rsidP="00F94807">
      <w:pPr>
        <w:pStyle w:val="MojenormalTNR12"/>
      </w:pPr>
      <w:r>
        <w:tab/>
      </w:r>
    </w:p>
    <w:p w:rsidR="000E06AF" w:rsidRDefault="000E06AF" w:rsidP="00034FE7">
      <w:pPr>
        <w:pStyle w:val="MojenormalTNR12"/>
      </w:pPr>
    </w:p>
    <w:p w:rsidR="00EB13AD" w:rsidRDefault="00EB13AD" w:rsidP="00034FE7">
      <w:pPr>
        <w:pStyle w:val="MojenormalTNR12"/>
      </w:pPr>
    </w:p>
    <w:p w:rsidR="00EB13AD" w:rsidRDefault="00EB13AD" w:rsidP="00034FE7">
      <w:pPr>
        <w:pStyle w:val="MojenormalTNR12"/>
      </w:pPr>
    </w:p>
    <w:p w:rsidR="009F7F1D" w:rsidRDefault="00657374" w:rsidP="00220011">
      <w:pPr>
        <w:pStyle w:val="Mjnadpis2"/>
        <w:jc w:val="both"/>
      </w:pPr>
      <w:bookmarkStart w:id="8" w:name="_Toc463971818"/>
      <w:r>
        <w:lastRenderedPageBreak/>
        <w:t>C</w:t>
      </w:r>
      <w:r w:rsidR="009F7F1D" w:rsidRPr="007B1765">
        <w:t>harakteristika školy</w:t>
      </w:r>
      <w:bookmarkEnd w:id="8"/>
    </w:p>
    <w:p w:rsidR="001B5710" w:rsidRDefault="00657374" w:rsidP="00220011">
      <w:pPr>
        <w:pStyle w:val="MojenormalTNR12"/>
      </w:pPr>
      <w:r>
        <w:t xml:space="preserve">Základní škola a Mateřská škola Sudkov </w:t>
      </w:r>
      <w:r w:rsidR="0000738F">
        <w:t xml:space="preserve">sdružuje následující součásti: </w:t>
      </w:r>
      <w:r>
        <w:t>základní škola, mateřská škola, školní dr</w:t>
      </w:r>
      <w:r w:rsidR="005D16A4">
        <w:t>užina, školní jídelna a výdejna</w:t>
      </w:r>
      <w:r w:rsidR="002206AC">
        <w:t xml:space="preserve"> </w:t>
      </w:r>
      <w:r w:rsidR="00D343A5">
        <w:t>stravy</w:t>
      </w:r>
      <w:r w:rsidR="002206AC">
        <w:t xml:space="preserve"> </w:t>
      </w:r>
      <w:r>
        <w:t>pro MŠ.</w:t>
      </w:r>
    </w:p>
    <w:p w:rsidR="00657374" w:rsidRPr="001965F9" w:rsidRDefault="00657374" w:rsidP="00220011">
      <w:pPr>
        <w:pStyle w:val="MojenormalTNR12"/>
        <w:numPr>
          <w:ilvl w:val="0"/>
          <w:numId w:val="4"/>
        </w:numPr>
        <w:rPr>
          <w:b/>
        </w:rPr>
      </w:pPr>
      <w:r w:rsidRPr="001965F9">
        <w:rPr>
          <w:b/>
        </w:rPr>
        <w:t xml:space="preserve">Základní škola </w:t>
      </w:r>
    </w:p>
    <w:p w:rsidR="0086032C" w:rsidRDefault="0086032C" w:rsidP="00220011">
      <w:pPr>
        <w:pStyle w:val="MojenormalTNR12"/>
      </w:pPr>
      <w:r>
        <w:t>Z</w:t>
      </w:r>
      <w:r w:rsidR="00705F0C">
        <w:t xml:space="preserve">ákladní škola poskytuje základní vzdělávání pro žáky od 6 do 15 let v devíti ročnících. </w:t>
      </w:r>
      <w:r>
        <w:t>V tomto školním roce nastoup</w:t>
      </w:r>
      <w:r w:rsidR="00033D21">
        <w:t>ilo do základní školy 150</w:t>
      </w:r>
      <w:r w:rsidR="00D343A5">
        <w:t xml:space="preserve"> </w:t>
      </w:r>
      <w:r w:rsidR="003D3EC3">
        <w:t>žáků.</w:t>
      </w:r>
      <w:r>
        <w:t xml:space="preserve"> Žáci </w:t>
      </w:r>
      <w:r w:rsidR="003D3EC3">
        <w:t xml:space="preserve">2. a 3. třídy </w:t>
      </w:r>
      <w:r>
        <w:t>byli spojeni na hodiny tělesné a hudební výchovy.</w:t>
      </w:r>
      <w:r w:rsidR="003F11EC">
        <w:t xml:space="preserve"> </w:t>
      </w:r>
      <w:r w:rsidR="003B20BB">
        <w:t>Během 1. pololetí</w:t>
      </w:r>
      <w:r w:rsidR="0061269E">
        <w:t xml:space="preserve"> odešla jedna</w:t>
      </w:r>
      <w:r w:rsidR="003B20BB">
        <w:t xml:space="preserve"> žák</w:t>
      </w:r>
      <w:r w:rsidR="0061269E">
        <w:t xml:space="preserve">yně 1. třídy </w:t>
      </w:r>
      <w:r w:rsidR="00D22C2A">
        <w:t>a</w:t>
      </w:r>
      <w:r w:rsidR="003B20BB">
        <w:t xml:space="preserve"> jedna žákyně </w:t>
      </w:r>
      <w:r w:rsidR="0061269E">
        <w:t xml:space="preserve">8. třídy </w:t>
      </w:r>
      <w:r w:rsidR="003B20BB">
        <w:t xml:space="preserve">přišla. </w:t>
      </w:r>
      <w:r w:rsidR="00E533EB">
        <w:t xml:space="preserve">Ve 2. pololetí odešli dva žáci. </w:t>
      </w:r>
      <w:r w:rsidR="001B5710">
        <w:t>Vzdělávání probíhá podle Školního vzdělávacího programu pro základní vzdělávání: „Škola přátelství</w:t>
      </w:r>
      <w:r w:rsidR="003B20BB">
        <w:t xml:space="preserve"> </w:t>
      </w:r>
      <w:r w:rsidR="001B5710">
        <w:t xml:space="preserve">a porozumění.“ </w:t>
      </w:r>
    </w:p>
    <w:p w:rsidR="00571E3D" w:rsidRPr="00571E3D" w:rsidRDefault="00571E3D" w:rsidP="00220011">
      <w:pPr>
        <w:pStyle w:val="MojenormalTNR12"/>
      </w:pPr>
      <w:r w:rsidRPr="00571E3D">
        <w:rPr>
          <w:b/>
          <w:bCs/>
        </w:rPr>
        <w:t>Třídy a žáci podle ročníků</w:t>
      </w:r>
      <w:r w:rsidR="00B25651">
        <w:rPr>
          <w:b/>
          <w:bCs/>
        </w:rPr>
        <w:t xml:space="preserve"> dle statistického výkazu k </w:t>
      </w:r>
      <w:r w:rsidR="00D22C2A">
        <w:rPr>
          <w:b/>
          <w:bCs/>
        </w:rPr>
        <w:t>30. 9. 2021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91"/>
        <w:gridCol w:w="2149"/>
        <w:gridCol w:w="1063"/>
        <w:gridCol w:w="925"/>
        <w:gridCol w:w="925"/>
        <w:gridCol w:w="925"/>
        <w:gridCol w:w="925"/>
        <w:gridCol w:w="925"/>
        <w:gridCol w:w="860"/>
      </w:tblGrid>
      <w:tr w:rsidR="00571E3D" w:rsidRPr="00571E3D" w:rsidTr="006945F7">
        <w:tc>
          <w:tcPr>
            <w:tcW w:w="1475" w:type="pct"/>
            <w:gridSpan w:val="2"/>
            <w:vMerge w:val="restart"/>
            <w:vAlign w:val="center"/>
            <w:hideMark/>
          </w:tcPr>
          <w:p w:rsidR="00571E3D" w:rsidRPr="00EE52D1" w:rsidRDefault="004F715E" w:rsidP="00220011">
            <w:pPr>
              <w:pStyle w:val="MojenormalTNR12"/>
              <w:spacing w:line="240" w:lineRule="auto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Základní škola</w:t>
            </w:r>
          </w:p>
        </w:tc>
        <w:tc>
          <w:tcPr>
            <w:tcW w:w="572" w:type="pct"/>
            <w:vMerge w:val="restart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tříd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žáků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postižení žáci</w:t>
            </w:r>
            <w:r w:rsidRPr="00EE52D1">
              <w:rPr>
                <w:sz w:val="20"/>
                <w:szCs w:val="20"/>
                <w:vertAlign w:val="superscript"/>
              </w:rPr>
              <w:t>1</w:t>
            </w:r>
            <w:r w:rsidRPr="00EE52D1">
              <w:rPr>
                <w:sz w:val="20"/>
                <w:szCs w:val="20"/>
              </w:rPr>
              <w:t>)</w:t>
            </w:r>
          </w:p>
        </w:tc>
        <w:tc>
          <w:tcPr>
            <w:tcW w:w="961" w:type="pct"/>
            <w:gridSpan w:val="2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celku žáci opakující</w:t>
            </w:r>
          </w:p>
        </w:tc>
      </w:tr>
      <w:tr w:rsidR="00571E3D" w:rsidRPr="00571E3D" w:rsidTr="006945F7">
        <w:tc>
          <w:tcPr>
            <w:tcW w:w="1475" w:type="pct"/>
            <w:gridSpan w:val="2"/>
            <w:vMerge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vAlign w:val="center"/>
            <w:hideMark/>
          </w:tcPr>
          <w:p w:rsidR="00571E3D" w:rsidRPr="00EE52D1" w:rsidRDefault="002948D3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</w:t>
            </w:r>
            <w:r w:rsidR="00571E3D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D343A5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</w:t>
            </w:r>
            <w:r w:rsidR="00571E3D" w:rsidRPr="00EE52D1">
              <w:rPr>
                <w:sz w:val="20"/>
                <w:szCs w:val="20"/>
              </w:rPr>
              <w:t>ívky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877B2F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71E3D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D22C2A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</w:t>
            </w:r>
            <w:r w:rsidR="00571E3D" w:rsidRPr="00EE52D1">
              <w:rPr>
                <w:sz w:val="20"/>
                <w:szCs w:val="20"/>
              </w:rPr>
              <w:t>ívky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877B2F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71E3D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63" w:type="pct"/>
            <w:vAlign w:val="center"/>
            <w:hideMark/>
          </w:tcPr>
          <w:p w:rsidR="00571E3D" w:rsidRPr="00EE52D1" w:rsidRDefault="00E0697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</w:t>
            </w:r>
            <w:r w:rsidR="00571E3D" w:rsidRPr="00EE52D1">
              <w:rPr>
                <w:sz w:val="20"/>
                <w:szCs w:val="20"/>
              </w:rPr>
              <w:t>ívky</w:t>
            </w:r>
          </w:p>
        </w:tc>
      </w:tr>
      <w:tr w:rsidR="00874BE8" w:rsidRPr="00571E3D" w:rsidTr="009F5CA0">
        <w:tc>
          <w:tcPr>
            <w:tcW w:w="1475" w:type="pct"/>
            <w:gridSpan w:val="2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3D3EC3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44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0697D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EC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3D3EC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1475" w:type="pct"/>
            <w:gridSpan w:val="2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z toho 1. </w:t>
            </w:r>
            <w:r w:rsidR="00744752">
              <w:rPr>
                <w:sz w:val="20"/>
                <w:szCs w:val="20"/>
              </w:rPr>
              <w:t>S</w:t>
            </w:r>
            <w:r w:rsidRPr="00EE52D1">
              <w:rPr>
                <w:sz w:val="20"/>
                <w:szCs w:val="20"/>
              </w:rPr>
              <w:t>tupeň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3D3EC3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944E19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44E19">
        <w:tc>
          <w:tcPr>
            <w:tcW w:w="318" w:type="pct"/>
            <w:vMerge w:val="restar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1.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944E19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003D6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3B20B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74BE8" w:rsidRPr="00571E3D" w:rsidTr="00944E19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2.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944E19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F11EC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4C5684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44E19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3.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944E19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DC326E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44E19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944E19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2948D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44E19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5.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944E19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44E19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6.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944E19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44E19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7.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944E19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44E19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8.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944E19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D513F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44E19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9.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3D36FB" w:rsidRPr="00874BE8" w:rsidRDefault="00944E19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944E19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</w:tcPr>
          <w:p w:rsidR="00874BE8" w:rsidRPr="00874BE8" w:rsidRDefault="00006082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3B3847" w:rsidRDefault="00571E3D" w:rsidP="00220011">
      <w:pPr>
        <w:pStyle w:val="MojenormalTNR12"/>
        <w:numPr>
          <w:ilvl w:val="0"/>
          <w:numId w:val="5"/>
        </w:numPr>
        <w:spacing w:line="240" w:lineRule="auto"/>
        <w:rPr>
          <w:sz w:val="20"/>
        </w:rPr>
      </w:pPr>
      <w:r w:rsidRPr="00666F4C">
        <w:rPr>
          <w:sz w:val="20"/>
        </w:rPr>
        <w:t>Uvedeni žáci se zdravotním postižením, u nichž byly speciální vzdělávací potřeby zjištěny na základě speciálně pedagogického</w:t>
      </w:r>
      <w:r w:rsidR="00383147">
        <w:rPr>
          <w:sz w:val="20"/>
        </w:rPr>
        <w:t xml:space="preserve">, </w:t>
      </w:r>
      <w:r w:rsidRPr="00666F4C">
        <w:rPr>
          <w:sz w:val="20"/>
        </w:rPr>
        <w:t xml:space="preserve">popř. psychologického vyšetření </w:t>
      </w:r>
      <w:r w:rsidR="00383147">
        <w:rPr>
          <w:sz w:val="20"/>
        </w:rPr>
        <w:t xml:space="preserve">školským poradenským zařízením </w:t>
      </w:r>
      <w:r w:rsidRPr="00666F4C">
        <w:rPr>
          <w:sz w:val="20"/>
        </w:rPr>
        <w:t xml:space="preserve">a </w:t>
      </w:r>
      <w:r w:rsidR="00383147">
        <w:rPr>
          <w:sz w:val="20"/>
        </w:rPr>
        <w:t xml:space="preserve">kteří </w:t>
      </w:r>
      <w:r w:rsidRPr="00666F4C">
        <w:rPr>
          <w:sz w:val="20"/>
        </w:rPr>
        <w:t>jsou integrováni v běžných třídách, k</w:t>
      </w:r>
      <w:r w:rsidR="00B25651">
        <w:rPr>
          <w:sz w:val="20"/>
        </w:rPr>
        <w:t>de je jim věnována zvýšená péče</w:t>
      </w:r>
      <w:r w:rsidR="00383147">
        <w:rPr>
          <w:sz w:val="20"/>
        </w:rPr>
        <w:t>.</w:t>
      </w:r>
    </w:p>
    <w:p w:rsidR="00C22D69" w:rsidRDefault="00C22D69" w:rsidP="00220011">
      <w:pPr>
        <w:pStyle w:val="MojenormalTNR12"/>
        <w:spacing w:line="240" w:lineRule="auto"/>
        <w:ind w:left="720"/>
        <w:rPr>
          <w:sz w:val="20"/>
        </w:rPr>
      </w:pPr>
    </w:p>
    <w:p w:rsidR="00CF4507" w:rsidRDefault="001B5710" w:rsidP="00CE1FAD">
      <w:pPr>
        <w:pStyle w:val="MojenormalTNR12"/>
      </w:pPr>
      <w:r>
        <w:t>Základní škola se n</w:t>
      </w:r>
      <w:r w:rsidR="00657374">
        <w:t xml:space="preserve">achází ve starší dobře udržované budově s novou </w:t>
      </w:r>
      <w:r w:rsidR="00DD4A42">
        <w:t>přístavbou z</w:t>
      </w:r>
      <w:r w:rsidR="00E356BE">
        <w:t> </w:t>
      </w:r>
      <w:r w:rsidR="00DD4A42">
        <w:t>roku</w:t>
      </w:r>
      <w:r w:rsidR="00E356BE">
        <w:t xml:space="preserve"> 2002.</w:t>
      </w:r>
      <w:r w:rsidR="003B3847">
        <w:t xml:space="preserve"> Škola má</w:t>
      </w:r>
      <w:r w:rsidR="003F11EC">
        <w:t xml:space="preserve"> </w:t>
      </w:r>
      <w:r w:rsidR="00F13810">
        <w:t>plastová</w:t>
      </w:r>
      <w:r w:rsidR="00705F0C">
        <w:t xml:space="preserve"> okna</w:t>
      </w:r>
      <w:r w:rsidR="00CE7ACC">
        <w:t>,</w:t>
      </w:r>
      <w:r w:rsidR="003B3847">
        <w:t xml:space="preserve"> je zatep</w:t>
      </w:r>
      <w:r w:rsidR="00691A49">
        <w:t xml:space="preserve">lena a má ekologické vytápění s </w:t>
      </w:r>
      <w:r w:rsidR="003B3847">
        <w:t xml:space="preserve">použitím </w:t>
      </w:r>
      <w:r w:rsidR="001965F9">
        <w:t>obnoviteln</w:t>
      </w:r>
      <w:r w:rsidR="003B3847">
        <w:t>ých</w:t>
      </w:r>
      <w:r w:rsidR="001965F9">
        <w:t xml:space="preserve"> z</w:t>
      </w:r>
      <w:r w:rsidR="006945F7">
        <w:t>droj</w:t>
      </w:r>
      <w:r w:rsidR="003B3847">
        <w:t>ů</w:t>
      </w:r>
      <w:r w:rsidR="006945F7">
        <w:t xml:space="preserve"> (dřevo). </w:t>
      </w:r>
      <w:r w:rsidR="001965F9">
        <w:t xml:space="preserve">Škola je </w:t>
      </w:r>
      <w:r w:rsidR="00900896">
        <w:t xml:space="preserve">dobře </w:t>
      </w:r>
      <w:r w:rsidR="001965F9">
        <w:t>materiálně vybavena</w:t>
      </w:r>
      <w:r w:rsidR="00A5089F">
        <w:t>.</w:t>
      </w:r>
      <w:r w:rsidR="003B3847">
        <w:t xml:space="preserve"> U</w:t>
      </w:r>
      <w:r w:rsidR="00CE7ACC">
        <w:t>čební</w:t>
      </w:r>
      <w:r w:rsidR="001965F9">
        <w:t xml:space="preserve"> pomůck</w:t>
      </w:r>
      <w:r w:rsidR="00CE7ACC">
        <w:t xml:space="preserve">y </w:t>
      </w:r>
      <w:r w:rsidR="00900896">
        <w:t xml:space="preserve">se pravidelně obnovují podle potřeb učitelů a žáků. </w:t>
      </w:r>
      <w:r w:rsidR="00F1671A">
        <w:t>Všechny učebny</w:t>
      </w:r>
      <w:r w:rsidR="003B3847">
        <w:t xml:space="preserve"> jsou</w:t>
      </w:r>
      <w:r w:rsidR="00662180">
        <w:t xml:space="preserve"> vybaven</w:t>
      </w:r>
      <w:r w:rsidR="003B3847">
        <w:t>y</w:t>
      </w:r>
      <w:r w:rsidR="003F11EC">
        <w:t xml:space="preserve"> </w:t>
      </w:r>
      <w:r w:rsidR="00FC3491">
        <w:t>dataprojektory a novými notebooky.</w:t>
      </w:r>
      <w:r w:rsidR="00F1671A">
        <w:t xml:space="preserve"> Š</w:t>
      </w:r>
      <w:r w:rsidR="001C35A9">
        <w:t>kola disponuje čtyřmi</w:t>
      </w:r>
      <w:r w:rsidR="003B3847">
        <w:t xml:space="preserve"> in</w:t>
      </w:r>
      <w:r w:rsidR="00662180">
        <w:t>teraktivní</w:t>
      </w:r>
      <w:r w:rsidR="003B3847">
        <w:t>mi</w:t>
      </w:r>
      <w:r w:rsidR="00662180">
        <w:t xml:space="preserve"> tabule</w:t>
      </w:r>
      <w:r w:rsidR="003B3847">
        <w:t xml:space="preserve">mi (PC učebna, </w:t>
      </w:r>
      <w:r w:rsidR="001C35A9">
        <w:t>přírodovědná učebna, kmenové učebny</w:t>
      </w:r>
      <w:r w:rsidR="00D22C2A">
        <w:t xml:space="preserve"> 1</w:t>
      </w:r>
      <w:r w:rsidR="003B3847">
        <w:t>.</w:t>
      </w:r>
      <w:r w:rsidR="001C35A9">
        <w:t xml:space="preserve"> a 7. třídy).</w:t>
      </w:r>
      <w:r w:rsidR="001965F9">
        <w:t xml:space="preserve"> </w:t>
      </w:r>
      <w:r w:rsidR="00FA0A79">
        <w:t xml:space="preserve">Na jaře 2021 byla zprovozněna zrekonstruovaná přírodovědná učebna, </w:t>
      </w:r>
      <w:r w:rsidR="007D6614">
        <w:t>která patří k nejlépe vy</w:t>
      </w:r>
      <w:r w:rsidR="00033D21">
        <w:t xml:space="preserve">baveným učebnám </w:t>
      </w:r>
      <w:r w:rsidR="00877B2F">
        <w:t>v</w:t>
      </w:r>
      <w:r w:rsidR="00033D21">
        <w:t xml:space="preserve"> okrese. Byla</w:t>
      </w:r>
      <w:r w:rsidR="00FA0A79">
        <w:t xml:space="preserve"> hojně využívána po celý školní rok. Probíhala v ní nejen výuka, ale i besedy, projektové dny, školní kroužky, soutěže, porady pedagogů a další setkávání. </w:t>
      </w:r>
      <w:r w:rsidR="00E11106">
        <w:t>Výuka jazyků</w:t>
      </w:r>
      <w:r w:rsidR="00900896">
        <w:t xml:space="preserve"> na naší škole většinou probíhá v</w:t>
      </w:r>
      <w:r w:rsidR="00E11106">
        <w:t xml:space="preserve"> jazykové učebně</w:t>
      </w:r>
      <w:r w:rsidR="00F1671A">
        <w:t xml:space="preserve">. </w:t>
      </w:r>
      <w:r w:rsidR="001965F9">
        <w:t>Ve škole se také nachází velká tělocvična</w:t>
      </w:r>
      <w:r w:rsidR="000E6A26">
        <w:t xml:space="preserve">, která je využívána žáky </w:t>
      </w:r>
      <w:r w:rsidR="00900896">
        <w:t xml:space="preserve">školy v době </w:t>
      </w:r>
      <w:r w:rsidR="00900896">
        <w:lastRenderedPageBreak/>
        <w:t>vyučování, ale i v době odpolední ve sportovních kroužcích.</w:t>
      </w:r>
      <w:r w:rsidR="003F11EC">
        <w:t xml:space="preserve"> </w:t>
      </w:r>
      <w:r w:rsidR="006E3F34">
        <w:t xml:space="preserve">V 1. pololetí tohoto školního roku byla výuka tělesné výchovy díky opatřením souvisejícím s pandemií </w:t>
      </w:r>
      <w:r w:rsidR="00877B2F">
        <w:t>covid</w:t>
      </w:r>
      <w:r w:rsidR="00F13810">
        <w:t xml:space="preserve">-19 omezena. Až ve </w:t>
      </w:r>
      <w:r w:rsidR="006E3F34">
        <w:t>2</w:t>
      </w:r>
      <w:r w:rsidR="00F3569F">
        <w:t xml:space="preserve">. </w:t>
      </w:r>
      <w:r w:rsidR="006E3F34">
        <w:t>pololetí žáci mohli cvičit bez omezení a tělocvičnu využíval</w:t>
      </w:r>
      <w:r w:rsidR="00F13810">
        <w:t>y</w:t>
      </w:r>
      <w:r w:rsidR="006E3F34">
        <w:t xml:space="preserve"> i místní sportovní oddíly a kroužky.</w:t>
      </w:r>
    </w:p>
    <w:p w:rsidR="006E3F34" w:rsidRDefault="006E3F34" w:rsidP="00CE1FAD">
      <w:pPr>
        <w:pStyle w:val="MojenormalTNR12"/>
      </w:pPr>
      <w:r>
        <w:t xml:space="preserve">Na travnaté ploše za školou probíhala po celý rok díky dotacím z krajského úřadu </w:t>
      </w:r>
    </w:p>
    <w:p w:rsidR="00892C0B" w:rsidRDefault="006E3F34" w:rsidP="00CE1FAD">
      <w:pPr>
        <w:pStyle w:val="MojenormalTNR12"/>
      </w:pPr>
      <w:r>
        <w:t>a z obecního rozpočtu stavba multifunkčního hřiště. Do srpna byla postavena všechna 3 hřiště</w:t>
      </w:r>
      <w:r w:rsidR="00F3569F">
        <w:t>, běžecká rovinka</w:t>
      </w:r>
      <w:r w:rsidR="00892C0B">
        <w:t xml:space="preserve"> a doskočiště pro skok daleký. Byly instalovány šatny, nářaďovna a toalety. </w:t>
      </w:r>
      <w:r w:rsidR="00BA4005">
        <w:t>Na podzim 2022</w:t>
      </w:r>
      <w:r>
        <w:t xml:space="preserve"> </w:t>
      </w:r>
      <w:r w:rsidR="00BA4005">
        <w:t xml:space="preserve">budou ještě </w:t>
      </w:r>
      <w:r>
        <w:t>probíha</w:t>
      </w:r>
      <w:r w:rsidR="00BA4005">
        <w:t>t</w:t>
      </w:r>
      <w:bookmarkStart w:id="9" w:name="_GoBack"/>
      <w:bookmarkEnd w:id="9"/>
      <w:r>
        <w:t xml:space="preserve"> finální úpravy. </w:t>
      </w:r>
      <w:r w:rsidR="005A0985">
        <w:t xml:space="preserve"> </w:t>
      </w:r>
    </w:p>
    <w:p w:rsidR="00F77A72" w:rsidRDefault="00917135" w:rsidP="00CE1FAD">
      <w:pPr>
        <w:pStyle w:val="MojenormalTNR12"/>
      </w:pPr>
      <w:r>
        <w:t>Za</w:t>
      </w:r>
      <w:r w:rsidR="00FA0A79">
        <w:t xml:space="preserve"> pěkného počasí se hodiny</w:t>
      </w:r>
      <w:r w:rsidR="002B1350">
        <w:t xml:space="preserve"> tělesné výchovy </w:t>
      </w:r>
      <w:r w:rsidR="00FA0A79">
        <w:t>odehrávaly</w:t>
      </w:r>
      <w:r w:rsidR="002B1350">
        <w:t xml:space="preserve"> na tra</w:t>
      </w:r>
      <w:r w:rsidR="006C4FD2">
        <w:t>vnaté ploše za místní hasičskou zbrojnicí</w:t>
      </w:r>
      <w:r w:rsidR="002B1350">
        <w:t xml:space="preserve">. </w:t>
      </w:r>
      <w:r w:rsidR="00FA0A79">
        <w:t>Tuto plochu</w:t>
      </w:r>
      <w:r w:rsidR="002B1350">
        <w:t xml:space="preserve"> využívali</w:t>
      </w:r>
      <w:r w:rsidR="00FA0A79">
        <w:t xml:space="preserve"> naši žáci i</w:t>
      </w:r>
      <w:r w:rsidR="002B1350">
        <w:t xml:space="preserve"> </w:t>
      </w:r>
      <w:r w:rsidR="006945F7">
        <w:t xml:space="preserve">v době </w:t>
      </w:r>
      <w:r w:rsidR="002948D3">
        <w:t>pobytu ve školní družině</w:t>
      </w:r>
      <w:r w:rsidR="00FA0A79">
        <w:t>. Často</w:t>
      </w:r>
      <w:r w:rsidR="00D4674C">
        <w:t xml:space="preserve"> </w:t>
      </w:r>
      <w:r w:rsidR="00FA0A79">
        <w:t xml:space="preserve">pobývali </w:t>
      </w:r>
      <w:r w:rsidR="00D4674C">
        <w:t xml:space="preserve">i </w:t>
      </w:r>
      <w:r w:rsidR="00FA0A79">
        <w:t xml:space="preserve">na </w:t>
      </w:r>
      <w:r w:rsidR="001965F9">
        <w:t>obecní</w:t>
      </w:r>
      <w:r w:rsidR="00FA0A79">
        <w:t>m</w:t>
      </w:r>
      <w:r w:rsidR="001965F9">
        <w:t xml:space="preserve"> dětské</w:t>
      </w:r>
      <w:r w:rsidR="00FA0A79">
        <w:t>m hřišti</w:t>
      </w:r>
      <w:r w:rsidR="001965F9">
        <w:t>.</w:t>
      </w:r>
      <w:r w:rsidR="00FA0A79">
        <w:t xml:space="preserve"> </w:t>
      </w:r>
      <w:r w:rsidR="007D6614">
        <w:t xml:space="preserve">První pololetí </w:t>
      </w:r>
      <w:r w:rsidR="00FC3491">
        <w:t>školní</w:t>
      </w:r>
      <w:r w:rsidR="007D6614">
        <w:t xml:space="preserve">ho </w:t>
      </w:r>
      <w:r w:rsidR="00FC3491">
        <w:t>rok</w:t>
      </w:r>
      <w:r w:rsidR="007D6614">
        <w:t>u</w:t>
      </w:r>
      <w:r w:rsidR="00FC3491">
        <w:t xml:space="preserve"> byl</w:t>
      </w:r>
      <w:r w:rsidR="007D6614">
        <w:t>o</w:t>
      </w:r>
      <w:r w:rsidR="00FC3491">
        <w:t xml:space="preserve"> </w:t>
      </w:r>
      <w:r w:rsidR="007D6614">
        <w:t xml:space="preserve">ještě </w:t>
      </w:r>
      <w:r w:rsidR="00FC3491">
        <w:t>poznamenán</w:t>
      </w:r>
      <w:r w:rsidR="007D6614">
        <w:t>o</w:t>
      </w:r>
      <w:r w:rsidR="00FC3491">
        <w:t xml:space="preserve"> omezeními, která souvisela s výskytem onemocnění </w:t>
      </w:r>
      <w:r w:rsidR="00877B2F">
        <w:t>covid</w:t>
      </w:r>
      <w:r w:rsidR="00FC3491">
        <w:t xml:space="preserve">-19. </w:t>
      </w:r>
    </w:p>
    <w:p w:rsidR="00F77A72" w:rsidRDefault="00F77A72" w:rsidP="00CE1FAD">
      <w:pPr>
        <w:pStyle w:val="MojenormalTNR12"/>
      </w:pPr>
      <w:r>
        <w:t xml:space="preserve">Od počátku školního roku až do února 2022 probíhalo 2x týdně testování žáků a zaměstnanců. </w:t>
      </w:r>
      <w:r w:rsidR="00FC3491">
        <w:t>Celá škola</w:t>
      </w:r>
      <w:r w:rsidR="00E20443">
        <w:t xml:space="preserve"> </w:t>
      </w:r>
      <w:r>
        <w:t xml:space="preserve">už </w:t>
      </w:r>
      <w:r w:rsidR="00E20443">
        <w:t xml:space="preserve">naštěstí </w:t>
      </w:r>
      <w:r>
        <w:t xml:space="preserve">nemusela být uzavřena. Uzavřeny byly pouze třídy s výskytem onemocnění </w:t>
      </w:r>
      <w:r w:rsidR="00877B2F">
        <w:t>covid</w:t>
      </w:r>
      <w:r>
        <w:t xml:space="preserve">-19.  Ve škole probíhala </w:t>
      </w:r>
      <w:r w:rsidR="00FC3491">
        <w:t>výuka distanční formou</w:t>
      </w:r>
      <w:r>
        <w:t xml:space="preserve"> prostřednictvím Google učebny a nově byla zavedena tzv. hy</w:t>
      </w:r>
      <w:r w:rsidR="000E65B7">
        <w:t>bridní výuka, kdy část žáků byla přítomna</w:t>
      </w:r>
      <w:r>
        <w:t xml:space="preserve"> ve škole </w:t>
      </w:r>
    </w:p>
    <w:p w:rsidR="0001258D" w:rsidRDefault="00F77A72" w:rsidP="00CE1FAD">
      <w:pPr>
        <w:pStyle w:val="MojenormalTNR12"/>
      </w:pPr>
      <w:r>
        <w:t xml:space="preserve">a část žáků se vzdělávala online z domova. Hybridní výuka měla ještě jednu podobu, kdy byl v karanténě učitel a vyučoval z domu. Ve třídě byl v takovém případě přítomen asistent pedagoga. V srpnu 2022 se čtvrtým </w:t>
      </w:r>
      <w:r w:rsidR="000B6345">
        <w:t>rokem</w:t>
      </w:r>
      <w:r w:rsidR="00570C04">
        <w:t xml:space="preserve"> uskutečnily dva příměstské tábo</w:t>
      </w:r>
      <w:r w:rsidR="000B6345">
        <w:t>ry. Prvn</w:t>
      </w:r>
      <w:r w:rsidR="009713C2">
        <w:t>í s názvem „Angličtina po celé zeměkouli</w:t>
      </w:r>
      <w:r w:rsidR="002B1350">
        <w:t>“</w:t>
      </w:r>
      <w:r w:rsidR="000B6345">
        <w:t xml:space="preserve"> probíhal</w:t>
      </w:r>
      <w:r>
        <w:t xml:space="preserve"> v termínu 8. 8. – 12. 8. 2022 </w:t>
      </w:r>
      <w:r w:rsidR="000B6345">
        <w:t>a d</w:t>
      </w:r>
      <w:r w:rsidR="002B1350">
        <w:t>ruhý s náz</w:t>
      </w:r>
      <w:r>
        <w:t>vem „</w:t>
      </w:r>
      <w:r w:rsidR="009713C2">
        <w:t>Zelené příběhy</w:t>
      </w:r>
      <w:r>
        <w:t xml:space="preserve">“ v termínu 15. 8. – 19. 8. </w:t>
      </w:r>
      <w:r w:rsidR="00C22681">
        <w:t>2022.</w:t>
      </w:r>
    </w:p>
    <w:p w:rsidR="00CF4507" w:rsidRPr="00574534" w:rsidRDefault="00CF4507" w:rsidP="00CF4507">
      <w:pPr>
        <w:pStyle w:val="MojenormalTNR12"/>
        <w:rPr>
          <w:sz w:val="16"/>
          <w:szCs w:val="16"/>
        </w:rPr>
      </w:pPr>
    </w:p>
    <w:p w:rsidR="00657374" w:rsidRDefault="00570C04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Mateřs</w:t>
      </w:r>
      <w:r w:rsidR="002B1350">
        <w:rPr>
          <w:b/>
        </w:rPr>
        <w:t>ká škola</w:t>
      </w:r>
    </w:p>
    <w:p w:rsidR="00646D56" w:rsidRDefault="00C22681" w:rsidP="00CE1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 xml:space="preserve">Ačkoli byl i tento školní rok poznamenán pandemií </w:t>
      </w:r>
      <w:r w:rsidR="00877B2F">
        <w:rPr>
          <w:rFonts w:ascii="Times New Roman" w:hAnsi="Times New Roman" w:cs="Times New Roman"/>
          <w:sz w:val="24"/>
          <w:szCs w:val="24"/>
        </w:rPr>
        <w:t>c</w:t>
      </w:r>
      <w:r w:rsidRPr="00646D56">
        <w:rPr>
          <w:rFonts w:ascii="Times New Roman" w:hAnsi="Times New Roman" w:cs="Times New Roman"/>
          <w:sz w:val="24"/>
          <w:szCs w:val="24"/>
        </w:rPr>
        <w:t>ovid-19, jeho dopady nebyly tak výrazné jako v před</w:t>
      </w:r>
      <w:r w:rsidR="00E20443">
        <w:rPr>
          <w:rFonts w:ascii="Times New Roman" w:hAnsi="Times New Roman" w:cs="Times New Roman"/>
          <w:sz w:val="24"/>
          <w:szCs w:val="24"/>
        </w:rPr>
        <w:t>ešlých letech. V</w:t>
      </w:r>
      <w:r w:rsidRPr="00646D56">
        <w:rPr>
          <w:rFonts w:ascii="Times New Roman" w:hAnsi="Times New Roman" w:cs="Times New Roman"/>
          <w:sz w:val="24"/>
          <w:szCs w:val="24"/>
        </w:rPr>
        <w:t xml:space="preserve"> průběhu školního roku </w:t>
      </w:r>
      <w:r w:rsidR="00E20443">
        <w:rPr>
          <w:rFonts w:ascii="Times New Roman" w:hAnsi="Times New Roman" w:cs="Times New Roman"/>
          <w:sz w:val="24"/>
          <w:szCs w:val="24"/>
        </w:rPr>
        <w:t xml:space="preserve">se nám podařilo </w:t>
      </w:r>
      <w:r w:rsidRPr="00646D56">
        <w:rPr>
          <w:rFonts w:ascii="Times New Roman" w:hAnsi="Times New Roman" w:cs="Times New Roman"/>
          <w:sz w:val="24"/>
          <w:szCs w:val="24"/>
        </w:rPr>
        <w:t>zorganizovat několik akcí, ať už samostatně jako mateřská škola nebo ve spolupráci se základní škol</w:t>
      </w:r>
      <w:r w:rsidR="00F13810">
        <w:rPr>
          <w:rFonts w:ascii="Times New Roman" w:hAnsi="Times New Roman" w:cs="Times New Roman"/>
          <w:sz w:val="24"/>
          <w:szCs w:val="24"/>
        </w:rPr>
        <w:t>ou či obcí jakožto zřizovatelem</w:t>
      </w:r>
      <w:r w:rsidRPr="00646D56">
        <w:rPr>
          <w:rFonts w:ascii="Times New Roman" w:hAnsi="Times New Roman" w:cs="Times New Roman"/>
          <w:sz w:val="24"/>
          <w:szCs w:val="24"/>
        </w:rPr>
        <w:t>. Na rozdělení učitelek v rámci tříd však</w:t>
      </w:r>
      <w:r w:rsidR="00646D56">
        <w:rPr>
          <w:rFonts w:ascii="Times New Roman" w:hAnsi="Times New Roman" w:cs="Times New Roman"/>
          <w:sz w:val="24"/>
          <w:szCs w:val="24"/>
        </w:rPr>
        <w:t xml:space="preserve"> tato výměna neměla žádný vliv.</w:t>
      </w:r>
    </w:p>
    <w:p w:rsidR="006620B0" w:rsidRDefault="00646D56" w:rsidP="00CE1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 xml:space="preserve">Budova mateřské školy je koncipována pro dvě heterogenní třídy s bohatým zařízením a je stále modernizována. Nachází se pod lesem na klidném kraji obce, a tak je v těsném spojení s přírodou. Mateřská škola má dvě zahrady, vlastní kotelnu a prádelnu. Na zahradu mateřské </w:t>
      </w:r>
      <w:r w:rsidRPr="00646D56">
        <w:rPr>
          <w:rFonts w:ascii="Times New Roman" w:hAnsi="Times New Roman" w:cs="Times New Roman"/>
          <w:sz w:val="24"/>
          <w:szCs w:val="24"/>
        </w:rPr>
        <w:lastRenderedPageBreak/>
        <w:t>školy byl v letošním roce instalován nový zahradní domeček</w:t>
      </w:r>
      <w:r w:rsidR="006620B0">
        <w:rPr>
          <w:rFonts w:ascii="Times New Roman" w:hAnsi="Times New Roman" w:cs="Times New Roman"/>
          <w:sz w:val="24"/>
          <w:szCs w:val="24"/>
        </w:rPr>
        <w:t xml:space="preserve"> na hračky a zahradní vybavení, kter</w:t>
      </w:r>
      <w:r w:rsidR="00E20443">
        <w:rPr>
          <w:rFonts w:ascii="Times New Roman" w:hAnsi="Times New Roman" w:cs="Times New Roman"/>
          <w:sz w:val="24"/>
          <w:szCs w:val="24"/>
        </w:rPr>
        <w:t>é</w:t>
      </w:r>
      <w:r w:rsidR="006620B0">
        <w:rPr>
          <w:rFonts w:ascii="Times New Roman" w:hAnsi="Times New Roman" w:cs="Times New Roman"/>
          <w:sz w:val="24"/>
          <w:szCs w:val="24"/>
        </w:rPr>
        <w:t xml:space="preserve"> zajistil zřizovatel nad rámec </w:t>
      </w:r>
      <w:r w:rsidR="00161BA2">
        <w:rPr>
          <w:rFonts w:ascii="Times New Roman" w:hAnsi="Times New Roman" w:cs="Times New Roman"/>
          <w:sz w:val="24"/>
          <w:szCs w:val="24"/>
        </w:rPr>
        <w:t>rozpočtu.</w:t>
      </w:r>
    </w:p>
    <w:p w:rsidR="00646D56" w:rsidRPr="00646D56" w:rsidRDefault="00646D56" w:rsidP="00CE1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>Strava je dovážen</w:t>
      </w:r>
      <w:r w:rsidR="006620B0">
        <w:rPr>
          <w:rFonts w:ascii="Times New Roman" w:hAnsi="Times New Roman" w:cs="Times New Roman"/>
          <w:sz w:val="24"/>
          <w:szCs w:val="24"/>
        </w:rPr>
        <w:t xml:space="preserve">a ze školní jídelny ZŠ Sudkov. </w:t>
      </w:r>
      <w:r w:rsidRPr="00646D56">
        <w:rPr>
          <w:rFonts w:ascii="Times New Roman" w:hAnsi="Times New Roman" w:cs="Times New Roman"/>
          <w:sz w:val="24"/>
          <w:szCs w:val="24"/>
        </w:rPr>
        <w:t>Celková kapacita mateřské školy je zřizovatelem sta</w:t>
      </w:r>
      <w:r w:rsidR="004264E9">
        <w:rPr>
          <w:rFonts w:ascii="Times New Roman" w:hAnsi="Times New Roman" w:cs="Times New Roman"/>
          <w:sz w:val="24"/>
          <w:szCs w:val="24"/>
        </w:rPr>
        <w:t xml:space="preserve">novena na 55 dětí ve </w:t>
      </w:r>
      <w:r w:rsidRPr="00646D56">
        <w:rPr>
          <w:rFonts w:ascii="Times New Roman" w:hAnsi="Times New Roman" w:cs="Times New Roman"/>
          <w:sz w:val="24"/>
          <w:szCs w:val="24"/>
        </w:rPr>
        <w:t xml:space="preserve">věku od 2 do 7 let. Ve třídě mladších dětí, s názvem „Broučci“ jsou děti do 4 let. Starší děti se pak vzdělávají ve třídě „Motýlků“. MŠ má vzdělávací program zaměřený na tradice zdejšího kraje a využívá velmi blízké přirozené přírodní prostředí, což se v jeho obsahu plně projevuje. </w:t>
      </w:r>
    </w:p>
    <w:p w:rsidR="00646D56" w:rsidRPr="00646D56" w:rsidRDefault="00646D56" w:rsidP="00CE1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 xml:space="preserve">Školní vzdělávací program s názvem „S písničkou poznáváme svět“ je rodičům přístupný ve zkrácené podobě na nástěnkách v šatnách dětí a v plném znění na vyžádání u vedoucí učitelky. Na základě tohoto školního vzdělávacího programu jsou v obou třídách průběžně zpracovávány třídní vzdělávací programy, reagující mimo jiné na aktuální roční dobu, momentální situaci v obci, nejbližším okolí MŠ nebo plánované akce. </w:t>
      </w:r>
    </w:p>
    <w:p w:rsidR="00261C41" w:rsidRDefault="00646D56" w:rsidP="00CE1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 xml:space="preserve">Vzdělávání je v obou třídách vázáno na individuální potřeby a možnosti či schopnosti dětí a je poskytována podpora v míře, která jednotlivým dětem vyhovuje i na základě informací od rodičů. Naším hlavním cílem je poskytovat všem dětem přirozený harmonický rozvoj v těch nejlepších možných podmínkách. Při tom vycházíme z přirozené hry, dětské zvídavosti </w:t>
      </w:r>
    </w:p>
    <w:p w:rsidR="00646D56" w:rsidRPr="00646D56" w:rsidRDefault="00646D56" w:rsidP="00CE1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46D56">
        <w:rPr>
          <w:rFonts w:ascii="Times New Roman" w:hAnsi="Times New Roman" w:cs="Times New Roman"/>
          <w:sz w:val="24"/>
          <w:szCs w:val="24"/>
        </w:rPr>
        <w:t xml:space="preserve">schopnosti spolupracovat s vrstevníky i dospělými, poznávat svoje možnosti a budovat zdravé návyky životního stylu už v předškolním věku a to ve všech pěti vzdělávacích oblastech. </w:t>
      </w:r>
    </w:p>
    <w:p w:rsidR="00CE1FAD" w:rsidRDefault="00646D56" w:rsidP="00CE1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 xml:space="preserve">Ve školním roce 2021/2022 byla provozní doba od 6:00 do 16:00. Celkem se vzdělávání v mateřské škole účastnilo 46 dětí ve věku od 2 do 7 let. Z toho ve třídě mladších dětí bylo </w:t>
      </w:r>
    </w:p>
    <w:p w:rsidR="00646D56" w:rsidRPr="00646D56" w:rsidRDefault="00646D56" w:rsidP="00CE1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 xml:space="preserve">10 děvčat, 12 chlapců (22 dětí). Ve třídě starších bylo 11 děvčat a 13 chlapců (24 dětí). V průběhu roku se z důvodu změny bydliště odhlásila jedna dívka, na jejíž místo byla ihned přijata dívka nová. Tato výměna proběhla ve třídě mladších dětí. V březnu pak ke starším dětem přibyl chlapec, který se do České republiky přistěhoval z důvodu válečného konfliktu na Ukrajině. </w:t>
      </w:r>
    </w:p>
    <w:p w:rsidR="00646D56" w:rsidRPr="00646D56" w:rsidRDefault="00646D56" w:rsidP="00CE1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 xml:space="preserve">V ranních hodinách se děti scházely ve třídě mladších a od 7:45 se starší děti s učitelkami přesunuly do své třídy. Odpoledne od 15:00 se děti rozcházely ve třídě starších dětí. Dětem byl v průběhu dne poskytnut prostor pro řízené i volné aktivity a v případě příznivého počasí jsme s dětmi trávili čas venku v dopoledních i odpoledních hodinách, a to jak na pozemcích </w:t>
      </w:r>
      <w:r w:rsidRPr="00646D56">
        <w:rPr>
          <w:rFonts w:ascii="Times New Roman" w:hAnsi="Times New Roman" w:cs="Times New Roman"/>
          <w:sz w:val="24"/>
          <w:szCs w:val="24"/>
        </w:rPr>
        <w:lastRenderedPageBreak/>
        <w:t>MŠ, tak i v přilehlém lese, u rybníka nebo na dětském hřišti. Režim dne je v mateřské škole nastaven tak, aby odpovídal hygienickým i stravovacím podmínkám provozu MŠ.</w:t>
      </w:r>
    </w:p>
    <w:p w:rsidR="00646D56" w:rsidRPr="00646D56" w:rsidRDefault="00646D56" w:rsidP="00F138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>Na začátku září došlo k výměně na pozici vedoucí učitelky. Bc. Diana Dokoupilová, DiS. vystřídala na tomto postu paní Jarmilu Lokajíčkovou, která zůstala pracovat ve třídě starších dětí spolu s paní učitelkou Jiřinou Pudilovou. Vedoucí paní učitelka Diana Dokoupilová zůstala ve třídě s kolegyní Bc. Barborou Weingartovou. Všechny paní učitelky pracovaly na plný úvazek</w:t>
      </w:r>
      <w:r w:rsidR="00DE6CFB">
        <w:rPr>
          <w:rFonts w:ascii="Times New Roman" w:hAnsi="Times New Roman" w:cs="Times New Roman"/>
          <w:sz w:val="24"/>
          <w:szCs w:val="24"/>
        </w:rPr>
        <w:t xml:space="preserve">. </w:t>
      </w:r>
      <w:r w:rsidRPr="00646D56">
        <w:rPr>
          <w:rFonts w:ascii="Times New Roman" w:hAnsi="Times New Roman" w:cs="Times New Roman"/>
          <w:sz w:val="24"/>
          <w:szCs w:val="24"/>
        </w:rPr>
        <w:t>O provoz mateřské školy se starala především pracovnice provozu paní Pavlína Kreižová, kterou doplňovala paní Květoslava Režná. Ta byla zároveň vedena jako chůva ve třídě mladších dětí a byla placená</w:t>
      </w:r>
      <w:r w:rsidR="000A6385">
        <w:rPr>
          <w:rFonts w:ascii="Times New Roman" w:hAnsi="Times New Roman" w:cs="Times New Roman"/>
          <w:sz w:val="24"/>
          <w:szCs w:val="24"/>
        </w:rPr>
        <w:t xml:space="preserve"> z projektu „Šablony Sudkov 2021</w:t>
      </w:r>
      <w:r w:rsidR="00E02B36">
        <w:rPr>
          <w:rFonts w:ascii="Times New Roman" w:hAnsi="Times New Roman" w:cs="Times New Roman"/>
          <w:sz w:val="24"/>
          <w:szCs w:val="24"/>
        </w:rPr>
        <w:t>“, do kterého</w:t>
      </w:r>
      <w:r w:rsidRPr="00646D56">
        <w:rPr>
          <w:rFonts w:ascii="Times New Roman" w:hAnsi="Times New Roman" w:cs="Times New Roman"/>
          <w:sz w:val="24"/>
          <w:szCs w:val="24"/>
        </w:rPr>
        <w:t xml:space="preserve"> je škola zapojená. </w:t>
      </w:r>
      <w:r w:rsidR="00F13810">
        <w:rPr>
          <w:rFonts w:ascii="Times New Roman" w:hAnsi="Times New Roman" w:cs="Times New Roman"/>
          <w:sz w:val="24"/>
          <w:szCs w:val="24"/>
        </w:rPr>
        <w:t>Školník pan Petr Mach zajišťoval dovoz stravy ze školní kuchyně.</w:t>
      </w:r>
      <w:r w:rsidRPr="00646D56">
        <w:rPr>
          <w:rFonts w:ascii="Times New Roman" w:hAnsi="Times New Roman" w:cs="Times New Roman"/>
          <w:sz w:val="24"/>
          <w:szCs w:val="24"/>
        </w:rPr>
        <w:t xml:space="preserve"> Topič </w:t>
      </w:r>
      <w:r w:rsidR="00C00CBB">
        <w:rPr>
          <w:rFonts w:ascii="Times New Roman" w:hAnsi="Times New Roman" w:cs="Times New Roman"/>
          <w:sz w:val="24"/>
          <w:szCs w:val="24"/>
        </w:rPr>
        <w:t xml:space="preserve">a uhlí </w:t>
      </w:r>
      <w:r w:rsidRPr="00646D56">
        <w:rPr>
          <w:rFonts w:ascii="Times New Roman" w:hAnsi="Times New Roman" w:cs="Times New Roman"/>
          <w:sz w:val="24"/>
          <w:szCs w:val="24"/>
        </w:rPr>
        <w:t>byl</w:t>
      </w:r>
      <w:r w:rsidR="00C00CBB">
        <w:rPr>
          <w:rFonts w:ascii="Times New Roman" w:hAnsi="Times New Roman" w:cs="Times New Roman"/>
          <w:sz w:val="24"/>
          <w:szCs w:val="24"/>
        </w:rPr>
        <w:t xml:space="preserve">y v topné sezóně </w:t>
      </w:r>
      <w:r w:rsidRPr="00646D56">
        <w:rPr>
          <w:rFonts w:ascii="Times New Roman" w:hAnsi="Times New Roman" w:cs="Times New Roman"/>
          <w:sz w:val="24"/>
          <w:szCs w:val="24"/>
        </w:rPr>
        <w:t xml:space="preserve"> placen</w:t>
      </w:r>
      <w:r w:rsidR="00C00CBB">
        <w:rPr>
          <w:rFonts w:ascii="Times New Roman" w:hAnsi="Times New Roman" w:cs="Times New Roman"/>
          <w:sz w:val="24"/>
          <w:szCs w:val="24"/>
        </w:rPr>
        <w:t>y</w:t>
      </w:r>
      <w:r w:rsidRPr="00646D56">
        <w:rPr>
          <w:rFonts w:ascii="Times New Roman" w:hAnsi="Times New Roman" w:cs="Times New Roman"/>
          <w:sz w:val="24"/>
          <w:szCs w:val="24"/>
        </w:rPr>
        <w:t xml:space="preserve"> z prostředků zřizovatele. </w:t>
      </w:r>
    </w:p>
    <w:p w:rsidR="00646D56" w:rsidRPr="00646D56" w:rsidRDefault="00646D56" w:rsidP="0022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>Zápis k předškolnímu vzdělávání ve školním roce 2022/2023 pro děti z České republiky proběhl 4. 5. 2022. Přijato bylo celkem 11 dětí (5 děvčat a 6 chlapců). Zápis pro cizince s vízem za účelem strpění pobytu na území ČR podle §33 odst. 1 písm. a) Zákona o pobytu cizinců na území ČR proběhl 22. 6. 2022. K tomuto zápisu se však nikdo nedostavil. Tři děti zůstaly v MŠ s odkladem školní docház</w:t>
      </w:r>
      <w:r w:rsidR="0086645B">
        <w:rPr>
          <w:rFonts w:ascii="Times New Roman" w:hAnsi="Times New Roman" w:cs="Times New Roman"/>
          <w:sz w:val="24"/>
          <w:szCs w:val="24"/>
        </w:rPr>
        <w:t>ky (2 dívky a 1 chlapec).</w:t>
      </w:r>
    </w:p>
    <w:p w:rsidR="00646D56" w:rsidRPr="00646D56" w:rsidRDefault="00646D56" w:rsidP="0022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>Během prázdninového provozu od 1.</w:t>
      </w:r>
      <w:r w:rsidR="0086645B">
        <w:rPr>
          <w:rFonts w:ascii="Times New Roman" w:hAnsi="Times New Roman" w:cs="Times New Roman"/>
          <w:sz w:val="24"/>
          <w:szCs w:val="24"/>
        </w:rPr>
        <w:t xml:space="preserve"> </w:t>
      </w:r>
      <w:r w:rsidRPr="00646D56">
        <w:rPr>
          <w:rFonts w:ascii="Times New Roman" w:hAnsi="Times New Roman" w:cs="Times New Roman"/>
          <w:sz w:val="24"/>
          <w:szCs w:val="24"/>
        </w:rPr>
        <w:t>7. do 15. 7</w:t>
      </w:r>
      <w:r w:rsidR="0086645B">
        <w:rPr>
          <w:rFonts w:ascii="Times New Roman" w:hAnsi="Times New Roman" w:cs="Times New Roman"/>
          <w:sz w:val="24"/>
          <w:szCs w:val="24"/>
        </w:rPr>
        <w:t>.</w:t>
      </w:r>
      <w:r w:rsidRPr="00646D56">
        <w:rPr>
          <w:rFonts w:ascii="Times New Roman" w:hAnsi="Times New Roman" w:cs="Times New Roman"/>
          <w:sz w:val="24"/>
          <w:szCs w:val="24"/>
        </w:rPr>
        <w:t xml:space="preserve"> a od 22. 8. do 31. 8. byla v provozu vždy jen jedna třída. Přestože bylo nahlášeno 28–30 dětí</w:t>
      </w:r>
      <w:r w:rsidR="007B557C">
        <w:rPr>
          <w:rFonts w:ascii="Times New Roman" w:hAnsi="Times New Roman" w:cs="Times New Roman"/>
          <w:sz w:val="24"/>
          <w:szCs w:val="24"/>
        </w:rPr>
        <w:t xml:space="preserve">, </w:t>
      </w:r>
      <w:r w:rsidR="00E02B36">
        <w:rPr>
          <w:rFonts w:ascii="Times New Roman" w:hAnsi="Times New Roman" w:cs="Times New Roman"/>
          <w:sz w:val="24"/>
          <w:szCs w:val="24"/>
        </w:rPr>
        <w:t xml:space="preserve">jejich účast byla pouze do počtu </w:t>
      </w:r>
      <w:r w:rsidR="007B557C">
        <w:rPr>
          <w:rFonts w:ascii="Times New Roman" w:hAnsi="Times New Roman" w:cs="Times New Roman"/>
          <w:sz w:val="24"/>
          <w:szCs w:val="24"/>
        </w:rPr>
        <w:t>24 dětí, což umožnilo jednotřídní provoz.</w:t>
      </w:r>
    </w:p>
    <w:p w:rsidR="00646D56" w:rsidRPr="00646D56" w:rsidRDefault="00646D56" w:rsidP="0022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>Mateřská škola spolupracovala</w:t>
      </w:r>
      <w:r w:rsidR="0086645B">
        <w:rPr>
          <w:rFonts w:ascii="Times New Roman" w:hAnsi="Times New Roman" w:cs="Times New Roman"/>
          <w:sz w:val="24"/>
          <w:szCs w:val="24"/>
        </w:rPr>
        <w:t xml:space="preserve"> zvláště na jaře</w:t>
      </w:r>
      <w:r w:rsidRPr="00646D56">
        <w:rPr>
          <w:rFonts w:ascii="Times New Roman" w:hAnsi="Times New Roman" w:cs="Times New Roman"/>
          <w:sz w:val="24"/>
          <w:szCs w:val="24"/>
        </w:rPr>
        <w:t xml:space="preserve"> s Pedagogicko-psychologickou poradnou Š</w:t>
      </w:r>
      <w:r w:rsidR="0086645B">
        <w:rPr>
          <w:rFonts w:ascii="Times New Roman" w:hAnsi="Times New Roman" w:cs="Times New Roman"/>
          <w:sz w:val="24"/>
          <w:szCs w:val="24"/>
        </w:rPr>
        <w:t>umperk</w:t>
      </w:r>
      <w:r w:rsidRPr="00646D56">
        <w:rPr>
          <w:rFonts w:ascii="Times New Roman" w:hAnsi="Times New Roman" w:cs="Times New Roman"/>
          <w:sz w:val="24"/>
          <w:szCs w:val="24"/>
        </w:rPr>
        <w:t xml:space="preserve"> ve věci školní zralosti a odkladu školní docházky dětí.</w:t>
      </w:r>
    </w:p>
    <w:p w:rsidR="00646D56" w:rsidRPr="00646D56" w:rsidRDefault="00646D56" w:rsidP="0022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 xml:space="preserve">Kontakt s rodinami dětí a vzájemná spolupráce jsou velmi důležitou složkou naší práce. Rodiny se mohou účastnit nejen adaptace dětí, ale také vzdělávacího procesu v mateřské škole a vznášet připomínky k průběhu vzdělávání. Ty se snažíme řešit okamžitě a tím budovat vzájemnou otevřenost. </w:t>
      </w:r>
    </w:p>
    <w:p w:rsidR="0086645B" w:rsidRDefault="00646D56" w:rsidP="0022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 xml:space="preserve">Ačkoli na začátku roku panovala přísná opatření </w:t>
      </w:r>
      <w:r w:rsidR="00560390">
        <w:rPr>
          <w:rFonts w:ascii="Times New Roman" w:hAnsi="Times New Roman" w:cs="Times New Roman"/>
          <w:sz w:val="24"/>
          <w:szCs w:val="24"/>
        </w:rPr>
        <w:t>z důvodu</w:t>
      </w:r>
      <w:r w:rsidRPr="00646D56">
        <w:rPr>
          <w:rFonts w:ascii="Times New Roman" w:hAnsi="Times New Roman" w:cs="Times New Roman"/>
          <w:sz w:val="24"/>
          <w:szCs w:val="24"/>
        </w:rPr>
        <w:t xml:space="preserve"> prevence proti onemocnění </w:t>
      </w:r>
      <w:r w:rsidR="00866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D56" w:rsidRPr="00646D56" w:rsidRDefault="00877B2F" w:rsidP="0022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46D56" w:rsidRPr="00646D56">
        <w:rPr>
          <w:rFonts w:ascii="Times New Roman" w:hAnsi="Times New Roman" w:cs="Times New Roman"/>
          <w:sz w:val="24"/>
          <w:szCs w:val="24"/>
        </w:rPr>
        <w:t>ovid</w:t>
      </w:r>
      <w:r w:rsidR="0086645B">
        <w:rPr>
          <w:rFonts w:ascii="Times New Roman" w:hAnsi="Times New Roman" w:cs="Times New Roman"/>
          <w:sz w:val="24"/>
          <w:szCs w:val="24"/>
        </w:rPr>
        <w:t>-</w:t>
      </w:r>
      <w:r w:rsidR="00646D56" w:rsidRPr="00646D56">
        <w:rPr>
          <w:rFonts w:ascii="Times New Roman" w:hAnsi="Times New Roman" w:cs="Times New Roman"/>
          <w:sz w:val="24"/>
          <w:szCs w:val="24"/>
        </w:rPr>
        <w:t>19, snažili jsme se rodiče do života v mateřské škole aktivně zapojovat. Připravili jsme pro ně a děti S</w:t>
      </w:r>
      <w:r w:rsidR="0086645B">
        <w:rPr>
          <w:rFonts w:ascii="Times New Roman" w:hAnsi="Times New Roman" w:cs="Times New Roman"/>
          <w:sz w:val="24"/>
          <w:szCs w:val="24"/>
        </w:rPr>
        <w:t>vatomartinský kvíz a adventní výtvarnou soutěž. Z</w:t>
      </w:r>
      <w:r w:rsidR="00646D56" w:rsidRPr="00646D56">
        <w:rPr>
          <w:rFonts w:ascii="Times New Roman" w:hAnsi="Times New Roman" w:cs="Times New Roman"/>
          <w:sz w:val="24"/>
          <w:szCs w:val="24"/>
        </w:rPr>
        <w:t xml:space="preserve">ájem o tyto aktivity byl překvapivě vysoký. V průběhu školního roku nám rodiče představili </w:t>
      </w:r>
      <w:r w:rsidR="00165293">
        <w:rPr>
          <w:rFonts w:ascii="Times New Roman" w:hAnsi="Times New Roman" w:cs="Times New Roman"/>
          <w:sz w:val="24"/>
          <w:szCs w:val="24"/>
        </w:rPr>
        <w:t>svoje</w:t>
      </w:r>
      <w:r w:rsidR="00646D56" w:rsidRPr="00646D56">
        <w:rPr>
          <w:rFonts w:ascii="Times New Roman" w:hAnsi="Times New Roman" w:cs="Times New Roman"/>
          <w:sz w:val="24"/>
          <w:szCs w:val="24"/>
        </w:rPr>
        <w:t xml:space="preserve"> zaměstnání jako záchranář, zdravotní sestra, kadeřnice nebo prodavačka. Červnové zahradní slavnosti se také zúčastnili skoro všichni rodiče. </w:t>
      </w:r>
    </w:p>
    <w:p w:rsidR="00646D56" w:rsidRPr="00646D56" w:rsidRDefault="00646D56" w:rsidP="0022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lastRenderedPageBreak/>
        <w:t>Hned na začátku školního roku starší děti navštívil pedagog z </w:t>
      </w:r>
      <w:r w:rsidR="004264E9">
        <w:rPr>
          <w:rFonts w:ascii="Times New Roman" w:hAnsi="Times New Roman" w:cs="Times New Roman"/>
          <w:sz w:val="24"/>
          <w:szCs w:val="24"/>
        </w:rPr>
        <w:t>m</w:t>
      </w:r>
      <w:r w:rsidRPr="00646D56">
        <w:rPr>
          <w:rFonts w:ascii="Times New Roman" w:hAnsi="Times New Roman" w:cs="Times New Roman"/>
          <w:sz w:val="24"/>
          <w:szCs w:val="24"/>
        </w:rPr>
        <w:t>alé technic</w:t>
      </w:r>
      <w:r w:rsidR="007B557C">
        <w:rPr>
          <w:rFonts w:ascii="Times New Roman" w:hAnsi="Times New Roman" w:cs="Times New Roman"/>
          <w:sz w:val="24"/>
          <w:szCs w:val="24"/>
        </w:rPr>
        <w:t xml:space="preserve">ké univerzity. Děti </w:t>
      </w:r>
      <w:r w:rsidR="00A03D55">
        <w:rPr>
          <w:rFonts w:ascii="Times New Roman" w:hAnsi="Times New Roman" w:cs="Times New Roman"/>
          <w:sz w:val="24"/>
          <w:szCs w:val="24"/>
        </w:rPr>
        <w:t>si vyzkoušely</w:t>
      </w:r>
      <w:r w:rsidRPr="00646D56">
        <w:rPr>
          <w:rFonts w:ascii="Times New Roman" w:hAnsi="Times New Roman" w:cs="Times New Roman"/>
          <w:sz w:val="24"/>
          <w:szCs w:val="24"/>
        </w:rPr>
        <w:t xml:space="preserve">, jaké to je být projektantem a kartografem. V únoru děti seznámil s vybavením svého vozu kovář, který jim ukázal různé druhy podkov a jak se s nimi pracuje. Několikrát nás navštívilo loutkové divadlo a předškoláci jeli na </w:t>
      </w:r>
      <w:r w:rsidR="004264E9">
        <w:rPr>
          <w:rFonts w:ascii="Times New Roman" w:hAnsi="Times New Roman" w:cs="Times New Roman"/>
          <w:sz w:val="24"/>
          <w:szCs w:val="24"/>
        </w:rPr>
        <w:t>divadelní představení</w:t>
      </w:r>
      <w:r w:rsidRPr="00646D56">
        <w:rPr>
          <w:rFonts w:ascii="Times New Roman" w:hAnsi="Times New Roman" w:cs="Times New Roman"/>
          <w:sz w:val="24"/>
          <w:szCs w:val="24"/>
        </w:rPr>
        <w:t xml:space="preserve"> do Divadla Šumperk spolu s dětmi z 1. a 2. třídy ZŠ. Ve spolupráci se základní školou proběhl také lyžařský výcvik v Hraběšicích. Na konci školního roku se nám podařilo domluvit návštěvu místní hasičské zbrojnice, kde děti viděly její vybavení a mohly si vyzkoušet hasičský úbor. </w:t>
      </w:r>
    </w:p>
    <w:p w:rsidR="00646D56" w:rsidRPr="00646D56" w:rsidRDefault="00646D56" w:rsidP="0022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 xml:space="preserve">Ve spolupráci se zřizovatelem a komunitním centrem byly pro děti bezplatně vedeny volnočasové kroužky – přírodovědecký, </w:t>
      </w:r>
      <w:r w:rsidR="001728D6">
        <w:rPr>
          <w:rFonts w:ascii="Times New Roman" w:hAnsi="Times New Roman" w:cs="Times New Roman"/>
          <w:sz w:val="24"/>
          <w:szCs w:val="24"/>
        </w:rPr>
        <w:t xml:space="preserve">kroužek </w:t>
      </w:r>
      <w:r w:rsidRPr="00646D56">
        <w:rPr>
          <w:rFonts w:ascii="Times New Roman" w:hAnsi="Times New Roman" w:cs="Times New Roman"/>
          <w:sz w:val="24"/>
          <w:szCs w:val="24"/>
        </w:rPr>
        <w:t xml:space="preserve">společenských her a </w:t>
      </w:r>
      <w:r w:rsidR="001728D6">
        <w:rPr>
          <w:rFonts w:ascii="Times New Roman" w:hAnsi="Times New Roman" w:cs="Times New Roman"/>
          <w:sz w:val="24"/>
          <w:szCs w:val="24"/>
        </w:rPr>
        <w:t xml:space="preserve">hra na </w:t>
      </w:r>
      <w:r w:rsidRPr="00646D56">
        <w:rPr>
          <w:rFonts w:ascii="Times New Roman" w:hAnsi="Times New Roman" w:cs="Times New Roman"/>
          <w:sz w:val="24"/>
          <w:szCs w:val="24"/>
        </w:rPr>
        <w:t>flétn</w:t>
      </w:r>
      <w:r w:rsidR="001728D6">
        <w:rPr>
          <w:rFonts w:ascii="Times New Roman" w:hAnsi="Times New Roman" w:cs="Times New Roman"/>
          <w:sz w:val="24"/>
          <w:szCs w:val="24"/>
        </w:rPr>
        <w:t>u</w:t>
      </w:r>
      <w:r w:rsidRPr="00646D56">
        <w:rPr>
          <w:rFonts w:ascii="Times New Roman" w:hAnsi="Times New Roman" w:cs="Times New Roman"/>
          <w:sz w:val="24"/>
          <w:szCs w:val="24"/>
        </w:rPr>
        <w:t>. Starší děti v průběh</w:t>
      </w:r>
      <w:r w:rsidR="00A03D55">
        <w:rPr>
          <w:rFonts w:ascii="Times New Roman" w:hAnsi="Times New Roman" w:cs="Times New Roman"/>
          <w:sz w:val="24"/>
          <w:szCs w:val="24"/>
        </w:rPr>
        <w:t>u jarních měsíců vystoupily na vítání občánků a na o</w:t>
      </w:r>
      <w:r w:rsidRPr="00646D56">
        <w:rPr>
          <w:rFonts w:ascii="Times New Roman" w:hAnsi="Times New Roman" w:cs="Times New Roman"/>
          <w:sz w:val="24"/>
          <w:szCs w:val="24"/>
        </w:rPr>
        <w:t xml:space="preserve">dpoledním posezení pro seniory. Na konci školního roku byli předškoláci slavnostně pasováni na školáky v komunitním centru </w:t>
      </w:r>
      <w:r w:rsidR="004264E9">
        <w:rPr>
          <w:rFonts w:ascii="Times New Roman" w:hAnsi="Times New Roman" w:cs="Times New Roman"/>
          <w:sz w:val="24"/>
          <w:szCs w:val="24"/>
        </w:rPr>
        <w:t>ve</w:t>
      </w:r>
      <w:r w:rsidRPr="00646D56">
        <w:rPr>
          <w:rFonts w:ascii="Times New Roman" w:hAnsi="Times New Roman" w:cs="Times New Roman"/>
          <w:sz w:val="24"/>
          <w:szCs w:val="24"/>
        </w:rPr>
        <w:t xml:space="preserve"> spoluprác</w:t>
      </w:r>
      <w:r w:rsidR="004264E9">
        <w:rPr>
          <w:rFonts w:ascii="Times New Roman" w:hAnsi="Times New Roman" w:cs="Times New Roman"/>
          <w:sz w:val="24"/>
          <w:szCs w:val="24"/>
        </w:rPr>
        <w:t>i</w:t>
      </w:r>
      <w:r w:rsidRPr="00646D56">
        <w:rPr>
          <w:rFonts w:ascii="Times New Roman" w:hAnsi="Times New Roman" w:cs="Times New Roman"/>
          <w:sz w:val="24"/>
          <w:szCs w:val="24"/>
        </w:rPr>
        <w:t xml:space="preserve"> se zřizovatelem a základní školou. </w:t>
      </w:r>
    </w:p>
    <w:p w:rsidR="00646D56" w:rsidRPr="00646D56" w:rsidRDefault="00646D56" w:rsidP="0022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 xml:space="preserve">Mimo výše uvedené činnosti se veřejnosti mateřská škola prezentovala i na vývěsce v obci, na kterou byly pravidelně přidávány výtvarné práce dětí z obou tříd. </w:t>
      </w:r>
    </w:p>
    <w:p w:rsidR="00C22681" w:rsidRDefault="00646D56" w:rsidP="0022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56">
        <w:rPr>
          <w:rFonts w:ascii="Times New Roman" w:hAnsi="Times New Roman" w:cs="Times New Roman"/>
          <w:sz w:val="24"/>
          <w:szCs w:val="24"/>
        </w:rPr>
        <w:t xml:space="preserve">Hospitační činnost vedoucí učitelky mateřské školy probíhala na základě </w:t>
      </w:r>
      <w:r w:rsidR="00331F8D">
        <w:rPr>
          <w:rFonts w:ascii="Times New Roman" w:hAnsi="Times New Roman" w:cs="Times New Roman"/>
          <w:sz w:val="24"/>
          <w:szCs w:val="24"/>
        </w:rPr>
        <w:t>„</w:t>
      </w:r>
      <w:r w:rsidRPr="00646D56">
        <w:rPr>
          <w:rFonts w:ascii="Times New Roman" w:hAnsi="Times New Roman" w:cs="Times New Roman"/>
          <w:sz w:val="24"/>
          <w:szCs w:val="24"/>
        </w:rPr>
        <w:t>Plánu hospitační činnosti</w:t>
      </w:r>
      <w:r w:rsidR="00331F8D">
        <w:rPr>
          <w:rFonts w:ascii="Times New Roman" w:hAnsi="Times New Roman" w:cs="Times New Roman"/>
          <w:sz w:val="24"/>
          <w:szCs w:val="24"/>
        </w:rPr>
        <w:t>“</w:t>
      </w:r>
      <w:r w:rsidR="007F78F5">
        <w:rPr>
          <w:rFonts w:ascii="Times New Roman" w:hAnsi="Times New Roman" w:cs="Times New Roman"/>
          <w:sz w:val="24"/>
          <w:szCs w:val="24"/>
        </w:rPr>
        <w:t xml:space="preserve">. </w:t>
      </w:r>
      <w:r w:rsidRPr="00646D56">
        <w:rPr>
          <w:rFonts w:ascii="Times New Roman" w:hAnsi="Times New Roman" w:cs="Times New Roman"/>
          <w:sz w:val="24"/>
          <w:szCs w:val="24"/>
        </w:rPr>
        <w:t xml:space="preserve">V průběhu hospitací nebyly shledány žádné vážné nedostatky v pedagogické práci kolegyň. </w:t>
      </w:r>
    </w:p>
    <w:p w:rsidR="006F693A" w:rsidRDefault="0002264B" w:rsidP="00261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4304">
        <w:rPr>
          <w:rFonts w:ascii="Times New Roman" w:hAnsi="Times New Roman" w:cs="Times New Roman"/>
          <w:sz w:val="24"/>
          <w:szCs w:val="24"/>
        </w:rPr>
        <w:t>Zpracovala vedoucí učitelka</w:t>
      </w:r>
      <w:r w:rsidR="00A03D55">
        <w:rPr>
          <w:rFonts w:ascii="Times New Roman" w:hAnsi="Times New Roman" w:cs="Times New Roman"/>
          <w:sz w:val="24"/>
          <w:szCs w:val="24"/>
        </w:rPr>
        <w:t xml:space="preserve"> Bc. Diana Dokoupilová</w:t>
      </w:r>
    </w:p>
    <w:p w:rsidR="00331F8D" w:rsidRPr="00214304" w:rsidRDefault="00331F8D" w:rsidP="00261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5651" w:rsidRPr="00214304" w:rsidRDefault="00B25651" w:rsidP="00B25651">
      <w:pPr>
        <w:pStyle w:val="MojenormalTNR12"/>
      </w:pPr>
      <w:r w:rsidRPr="00214304">
        <w:rPr>
          <w:b/>
          <w:bCs/>
        </w:rPr>
        <w:t>Třídy a děti</w:t>
      </w:r>
      <w:r w:rsidR="006855FF" w:rsidRPr="00214304">
        <w:rPr>
          <w:b/>
          <w:bCs/>
        </w:rPr>
        <w:t xml:space="preserve"> dle statistického výkazu k </w:t>
      </w:r>
      <w:r w:rsidR="00A03D55">
        <w:rPr>
          <w:b/>
          <w:bCs/>
        </w:rPr>
        <w:t>30. 9. 2021</w:t>
      </w:r>
    </w:p>
    <w:tbl>
      <w:tblPr>
        <w:tblStyle w:val="Mkatabulky"/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2325"/>
        <w:gridCol w:w="2694"/>
        <w:gridCol w:w="1293"/>
        <w:gridCol w:w="1653"/>
        <w:gridCol w:w="1323"/>
      </w:tblGrid>
      <w:tr w:rsidR="006855FF" w:rsidRPr="00214304" w:rsidTr="00313831">
        <w:tc>
          <w:tcPr>
            <w:tcW w:w="2702" w:type="pct"/>
            <w:gridSpan w:val="2"/>
            <w:vMerge w:val="restart"/>
            <w:vAlign w:val="center"/>
            <w:hideMark/>
          </w:tcPr>
          <w:p w:rsidR="006855FF" w:rsidRPr="00214304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14304">
              <w:rPr>
                <w:b/>
                <w:sz w:val="20"/>
                <w:szCs w:val="20"/>
              </w:rPr>
              <w:t>Mateřská škola</w:t>
            </w:r>
          </w:p>
        </w:tc>
        <w:tc>
          <w:tcPr>
            <w:tcW w:w="696" w:type="pct"/>
            <w:vMerge w:val="restar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Počet tříd</w:t>
            </w:r>
          </w:p>
        </w:tc>
        <w:tc>
          <w:tcPr>
            <w:tcW w:w="1602" w:type="pct"/>
            <w:gridSpan w:val="2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Počet dětí</w:t>
            </w:r>
          </w:p>
        </w:tc>
      </w:tr>
      <w:tr w:rsidR="006855FF" w:rsidRPr="00214304" w:rsidTr="00313831">
        <w:tc>
          <w:tcPr>
            <w:tcW w:w="2702" w:type="pct"/>
            <w:gridSpan w:val="2"/>
            <w:vMerge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6855FF" w:rsidRPr="00214304" w:rsidRDefault="00D125C4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C</w:t>
            </w:r>
            <w:r w:rsidR="006855FF" w:rsidRPr="00214304">
              <w:rPr>
                <w:sz w:val="20"/>
                <w:szCs w:val="20"/>
              </w:rPr>
              <w:t>elkem</w:t>
            </w:r>
          </w:p>
        </w:tc>
        <w:tc>
          <w:tcPr>
            <w:tcW w:w="712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z toho dívky</w:t>
            </w:r>
          </w:p>
        </w:tc>
      </w:tr>
      <w:tr w:rsidR="006855FF" w:rsidRPr="00214304" w:rsidTr="00313831">
        <w:tc>
          <w:tcPr>
            <w:tcW w:w="1252" w:type="pct"/>
            <w:vMerge w:val="restar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Třídy s</w:t>
            </w:r>
            <w:r w:rsidR="00411DB5" w:rsidRPr="00214304">
              <w:rPr>
                <w:sz w:val="20"/>
                <w:szCs w:val="20"/>
              </w:rPr>
              <w:t> </w:t>
            </w:r>
            <w:r w:rsidRPr="00214304">
              <w:rPr>
                <w:sz w:val="20"/>
                <w:szCs w:val="20"/>
              </w:rPr>
              <w:t>provozem</w:t>
            </w:r>
          </w:p>
        </w:tc>
        <w:tc>
          <w:tcPr>
            <w:tcW w:w="1450" w:type="pct"/>
            <w:vAlign w:val="center"/>
            <w:hideMark/>
          </w:tcPr>
          <w:p w:rsidR="006855FF" w:rsidRPr="00214304" w:rsidRDefault="002522E6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C</w:t>
            </w:r>
            <w:r w:rsidR="006855FF" w:rsidRPr="00214304">
              <w:rPr>
                <w:sz w:val="20"/>
                <w:szCs w:val="20"/>
              </w:rPr>
              <w:t>elodenním</w:t>
            </w:r>
          </w:p>
        </w:tc>
        <w:tc>
          <w:tcPr>
            <w:tcW w:w="696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2</w:t>
            </w:r>
          </w:p>
        </w:tc>
        <w:tc>
          <w:tcPr>
            <w:tcW w:w="890" w:type="pct"/>
            <w:vAlign w:val="center"/>
            <w:hideMark/>
          </w:tcPr>
          <w:p w:rsidR="006855FF" w:rsidRPr="00214304" w:rsidRDefault="00477526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12" w:type="pct"/>
            <w:vAlign w:val="center"/>
            <w:hideMark/>
          </w:tcPr>
          <w:p w:rsidR="006855FF" w:rsidRPr="00D4674C" w:rsidRDefault="00477526" w:rsidP="005C662D">
            <w:pPr>
              <w:pStyle w:val="MojenormalTNR12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</w:tr>
      <w:tr w:rsidR="006855FF" w:rsidRPr="00214304" w:rsidTr="00313831">
        <w:tc>
          <w:tcPr>
            <w:tcW w:w="1252" w:type="pct"/>
            <w:vMerge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z toho s</w:t>
            </w:r>
            <w:r w:rsidR="00477526">
              <w:rPr>
                <w:sz w:val="20"/>
                <w:szCs w:val="20"/>
              </w:rPr>
              <w:t> </w:t>
            </w:r>
            <w:r w:rsidRPr="00214304">
              <w:rPr>
                <w:sz w:val="20"/>
                <w:szCs w:val="20"/>
              </w:rPr>
              <w:t>asistentem</w:t>
            </w:r>
          </w:p>
        </w:tc>
        <w:tc>
          <w:tcPr>
            <w:tcW w:w="696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</w:tr>
      <w:tr w:rsidR="006855FF" w:rsidRPr="00214304" w:rsidTr="00313831">
        <w:tc>
          <w:tcPr>
            <w:tcW w:w="2702" w:type="pct"/>
            <w:gridSpan w:val="2"/>
            <w:vAlign w:val="center"/>
            <w:hideMark/>
          </w:tcPr>
          <w:p w:rsidR="006855FF" w:rsidRPr="00214304" w:rsidRDefault="005C662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 xml:space="preserve">z celku děti se zdravotním </w:t>
            </w:r>
            <w:r w:rsidR="006855FF" w:rsidRPr="00214304">
              <w:rPr>
                <w:sz w:val="20"/>
                <w:szCs w:val="20"/>
              </w:rPr>
              <w:t>postižením</w:t>
            </w:r>
          </w:p>
        </w:tc>
        <w:tc>
          <w:tcPr>
            <w:tcW w:w="696" w:type="pct"/>
            <w:vAlign w:val="center"/>
            <w:hideMark/>
          </w:tcPr>
          <w:p w:rsidR="006855FF" w:rsidRPr="00214304" w:rsidRDefault="0045396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</w:tr>
    </w:tbl>
    <w:p w:rsidR="0062124D" w:rsidRPr="00CF4507" w:rsidRDefault="0062124D" w:rsidP="003F7971">
      <w:pPr>
        <w:pStyle w:val="MojenormalTNR12"/>
        <w:spacing w:before="240"/>
        <w:rPr>
          <w:sz w:val="16"/>
          <w:szCs w:val="16"/>
        </w:rPr>
      </w:pPr>
    </w:p>
    <w:p w:rsidR="00657374" w:rsidRPr="00662180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662180">
        <w:rPr>
          <w:b/>
        </w:rPr>
        <w:t>Školní družina</w:t>
      </w:r>
    </w:p>
    <w:p w:rsidR="006855FF" w:rsidRDefault="00662180" w:rsidP="00662180">
      <w:pPr>
        <w:pStyle w:val="MojenormalTNR12"/>
      </w:pPr>
      <w:r>
        <w:t>Školní družina poskytuje zájmové vzděláván</w:t>
      </w:r>
      <w:r w:rsidR="004B0449">
        <w:t>í před a po vyučování pro žáky 1</w:t>
      </w:r>
      <w:r>
        <w:t xml:space="preserve">. </w:t>
      </w:r>
      <w:r w:rsidR="006855FF">
        <w:t>stupně</w:t>
      </w:r>
      <w:r>
        <w:t xml:space="preserve"> ZŠ.</w:t>
      </w:r>
      <w:r w:rsidR="006855FF">
        <w:t xml:space="preserve"> Vzdělávání probíhá podle Školního vzdělávacího programu pro zájmové vzdělávání.</w:t>
      </w:r>
    </w:p>
    <w:p w:rsidR="00B764A9" w:rsidRDefault="00B764A9" w:rsidP="004F715E">
      <w:pPr>
        <w:pStyle w:val="MojenormalTNR12"/>
        <w:rPr>
          <w:b/>
          <w:bCs/>
        </w:rPr>
      </w:pPr>
    </w:p>
    <w:p w:rsidR="00B764A9" w:rsidRDefault="00B764A9" w:rsidP="004F715E">
      <w:pPr>
        <w:pStyle w:val="MojenormalTNR12"/>
        <w:rPr>
          <w:b/>
          <w:bCs/>
        </w:rPr>
      </w:pPr>
    </w:p>
    <w:p w:rsidR="002C3D0A" w:rsidRDefault="002C3D0A" w:rsidP="004F715E">
      <w:pPr>
        <w:pStyle w:val="MojenormalTNR12"/>
        <w:rPr>
          <w:b/>
          <w:bCs/>
        </w:rPr>
      </w:pPr>
    </w:p>
    <w:p w:rsidR="002C3D0A" w:rsidRDefault="002C3D0A" w:rsidP="004F715E">
      <w:pPr>
        <w:pStyle w:val="MojenormalTNR12"/>
        <w:rPr>
          <w:b/>
          <w:bCs/>
        </w:rPr>
      </w:pPr>
    </w:p>
    <w:p w:rsidR="004F715E" w:rsidRPr="004F715E" w:rsidRDefault="004F715E" w:rsidP="004F715E">
      <w:pPr>
        <w:pStyle w:val="MojenormalTNR12"/>
      </w:pPr>
      <w:r w:rsidRPr="004F715E">
        <w:rPr>
          <w:b/>
          <w:bCs/>
        </w:rPr>
        <w:lastRenderedPageBreak/>
        <w:t>P</w:t>
      </w:r>
      <w:r>
        <w:rPr>
          <w:b/>
          <w:bCs/>
        </w:rPr>
        <w:t>očet oddělení a žáků podle statistického výkazu k </w:t>
      </w:r>
      <w:r w:rsidR="00261C41">
        <w:rPr>
          <w:b/>
          <w:bCs/>
        </w:rPr>
        <w:t>31. 10. 2021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25"/>
        <w:gridCol w:w="6186"/>
        <w:gridCol w:w="2077"/>
      </w:tblGrid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družina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Oddělení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2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pro žáky se zdravotním postižením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D507F8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Zapsaní účastníci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CE7318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</w:t>
            </w:r>
          </w:p>
        </w:tc>
      </w:tr>
      <w:tr w:rsidR="004F715E" w:rsidRPr="004F715E" w:rsidTr="00CC5501">
        <w:trPr>
          <w:trHeight w:val="212"/>
        </w:trPr>
        <w:tc>
          <w:tcPr>
            <w:tcW w:w="552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</w:t>
            </w:r>
          </w:p>
        </w:tc>
        <w:tc>
          <w:tcPr>
            <w:tcW w:w="3330" w:type="pct"/>
            <w:vAlign w:val="center"/>
            <w:hideMark/>
          </w:tcPr>
          <w:p w:rsidR="004F715E" w:rsidRPr="009333C0" w:rsidRDefault="001C2D78" w:rsidP="001C2D78">
            <w:pPr>
              <w:pStyle w:val="MojenormalTNR12"/>
              <w:spacing w:line="240" w:lineRule="auto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                         </w:t>
            </w:r>
            <w:r w:rsidR="004F715E" w:rsidRPr="009333C0">
              <w:rPr>
                <w:sz w:val="18"/>
                <w:szCs w:val="20"/>
              </w:rPr>
              <w:t xml:space="preserve">z 1. </w:t>
            </w:r>
            <w:r w:rsidR="006620B0">
              <w:rPr>
                <w:sz w:val="18"/>
                <w:szCs w:val="20"/>
              </w:rPr>
              <w:t>s</w:t>
            </w:r>
            <w:r w:rsidR="004F715E" w:rsidRPr="009333C0">
              <w:rPr>
                <w:sz w:val="18"/>
                <w:szCs w:val="20"/>
              </w:rPr>
              <w:t>tupně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CE7318" w:rsidP="00861C6C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</w:t>
            </w:r>
          </w:p>
        </w:tc>
      </w:tr>
      <w:tr w:rsidR="004F715E" w:rsidRPr="004F715E" w:rsidTr="00CC5501">
        <w:trPr>
          <w:trHeight w:val="212"/>
        </w:trPr>
        <w:tc>
          <w:tcPr>
            <w:tcW w:w="552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:rsidR="004F715E" w:rsidRPr="009333C0" w:rsidRDefault="001C2D78" w:rsidP="001C2D78">
            <w:pPr>
              <w:pStyle w:val="MojenormalTNR12"/>
              <w:spacing w:line="240" w:lineRule="auto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                         </w:t>
            </w:r>
            <w:r w:rsidR="004F715E" w:rsidRPr="009333C0">
              <w:rPr>
                <w:sz w:val="18"/>
                <w:szCs w:val="20"/>
              </w:rPr>
              <w:t xml:space="preserve">z toho z 1. - 2. </w:t>
            </w:r>
            <w:r w:rsidR="006620B0">
              <w:rPr>
                <w:sz w:val="18"/>
                <w:szCs w:val="20"/>
              </w:rPr>
              <w:t>r</w:t>
            </w:r>
            <w:r w:rsidR="004F715E" w:rsidRPr="009333C0">
              <w:rPr>
                <w:sz w:val="18"/>
                <w:szCs w:val="20"/>
              </w:rPr>
              <w:t>očníku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CE7318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</w:t>
            </w:r>
          </w:p>
        </w:tc>
      </w:tr>
      <w:tr w:rsidR="00CC5501" w:rsidRPr="004F715E" w:rsidTr="00CC5501">
        <w:trPr>
          <w:trHeight w:val="212"/>
        </w:trPr>
        <w:tc>
          <w:tcPr>
            <w:tcW w:w="552" w:type="pct"/>
            <w:vMerge/>
            <w:vAlign w:val="center"/>
            <w:hideMark/>
          </w:tcPr>
          <w:p w:rsidR="00CC5501" w:rsidRPr="009333C0" w:rsidRDefault="00CC5501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:rsidR="00CC5501" w:rsidRPr="009333C0" w:rsidRDefault="001C2D78" w:rsidP="001C2D78">
            <w:pPr>
              <w:pStyle w:val="MojenormalTNR12"/>
              <w:spacing w:line="240" w:lineRule="auto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                         </w:t>
            </w:r>
            <w:r w:rsidR="00CC5501">
              <w:rPr>
                <w:sz w:val="18"/>
                <w:szCs w:val="20"/>
              </w:rPr>
              <w:t xml:space="preserve">z 2. </w:t>
            </w:r>
            <w:r w:rsidR="006620B0">
              <w:rPr>
                <w:sz w:val="18"/>
                <w:szCs w:val="20"/>
              </w:rPr>
              <w:t>s</w:t>
            </w:r>
            <w:r w:rsidR="00CC5501">
              <w:rPr>
                <w:sz w:val="18"/>
                <w:szCs w:val="20"/>
              </w:rPr>
              <w:t>tupně</w:t>
            </w:r>
          </w:p>
        </w:tc>
        <w:tc>
          <w:tcPr>
            <w:tcW w:w="1118" w:type="pct"/>
            <w:vAlign w:val="center"/>
            <w:hideMark/>
          </w:tcPr>
          <w:p w:rsidR="00CC5501" w:rsidRDefault="002522E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</w:tbl>
    <w:p w:rsidR="00083572" w:rsidRDefault="00083572" w:rsidP="004E323C">
      <w:pPr>
        <w:pStyle w:val="MojenormalTNR12"/>
        <w:jc w:val="left"/>
      </w:pPr>
    </w:p>
    <w:p w:rsidR="00CE7318" w:rsidRDefault="00CE7318" w:rsidP="00223DBC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Ve školním roce 2021/2022 bylo zapsáno v prvním oddělení školní družiny 22 dětí (12 dětí z 1. třídy, 12 dětí z 2. třídy) a ve druhém oddělení školní družiny 17 dětí. Obě oddělení školní družiny byl</w:t>
      </w:r>
      <w:r w:rsidR="007F78F5">
        <w:rPr>
          <w:rFonts w:cs="Times New Roman"/>
        </w:rPr>
        <w:t>a</w:t>
      </w:r>
      <w:r>
        <w:rPr>
          <w:rFonts w:cs="Times New Roman"/>
        </w:rPr>
        <w:t xml:space="preserve"> otevřen</w:t>
      </w:r>
      <w:r w:rsidR="007F78F5">
        <w:rPr>
          <w:rFonts w:cs="Times New Roman"/>
        </w:rPr>
        <w:t>a</w:t>
      </w:r>
      <w:r>
        <w:rPr>
          <w:rFonts w:cs="Times New Roman"/>
        </w:rPr>
        <w:t xml:space="preserve"> pro děti 1. - 5. třídy. Prvn</w:t>
      </w:r>
      <w:r w:rsidR="007F78F5">
        <w:rPr>
          <w:rFonts w:cs="Times New Roman"/>
        </w:rPr>
        <w:t xml:space="preserve">í oddělení bylo v provozu ráno </w:t>
      </w:r>
      <w:r>
        <w:rPr>
          <w:rFonts w:cs="Times New Roman"/>
        </w:rPr>
        <w:t>i odpoledne, druhé oddělení v odpoledním čase tři hodiny denně. Děti měly možnost navštěvovat zájmové aktivity</w:t>
      </w:r>
      <w:r w:rsidR="007F78F5">
        <w:rPr>
          <w:rFonts w:cs="Times New Roman"/>
        </w:rPr>
        <w:t>, např.</w:t>
      </w:r>
      <w:r>
        <w:rPr>
          <w:rFonts w:cs="Times New Roman"/>
        </w:rPr>
        <w:t xml:space="preserve"> fl</w:t>
      </w:r>
      <w:r w:rsidR="00223DBC">
        <w:rPr>
          <w:rFonts w:cs="Times New Roman"/>
        </w:rPr>
        <w:t>o</w:t>
      </w:r>
      <w:r>
        <w:rPr>
          <w:rFonts w:cs="Times New Roman"/>
        </w:rPr>
        <w:t xml:space="preserve">rbal a </w:t>
      </w:r>
      <w:r w:rsidR="007F78F5">
        <w:rPr>
          <w:rFonts w:cs="Times New Roman"/>
        </w:rPr>
        <w:t xml:space="preserve">hru na </w:t>
      </w:r>
      <w:r>
        <w:rPr>
          <w:rFonts w:cs="Times New Roman"/>
        </w:rPr>
        <w:t>flétn</w:t>
      </w:r>
      <w:r w:rsidR="007F78F5">
        <w:rPr>
          <w:rFonts w:cs="Times New Roman"/>
        </w:rPr>
        <w:t>u</w:t>
      </w:r>
      <w:r>
        <w:rPr>
          <w:rFonts w:cs="Times New Roman"/>
        </w:rPr>
        <w:t>.</w:t>
      </w:r>
    </w:p>
    <w:p w:rsidR="00CE7318" w:rsidRDefault="00524912" w:rsidP="007F78F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7F78F5">
        <w:rPr>
          <w:rFonts w:cs="Times New Roman"/>
        </w:rPr>
        <w:t xml:space="preserve">Pro velký zájem </w:t>
      </w:r>
      <w:r w:rsidR="00560390">
        <w:rPr>
          <w:rFonts w:cs="Times New Roman"/>
        </w:rPr>
        <w:t>byl místo</w:t>
      </w:r>
      <w:r w:rsidR="007F78F5">
        <w:rPr>
          <w:rFonts w:cs="Times New Roman"/>
        </w:rPr>
        <w:t xml:space="preserve"> </w:t>
      </w:r>
      <w:r>
        <w:rPr>
          <w:rFonts w:cs="Times New Roman"/>
        </w:rPr>
        <w:t>,,tvořeníčka“</w:t>
      </w:r>
      <w:r w:rsidR="00CE7318">
        <w:rPr>
          <w:rFonts w:cs="Times New Roman"/>
        </w:rPr>
        <w:t xml:space="preserve"> otevřen v rámci zájmové činnosti kroužek keramiky pro 1. a 2. třídu.  Tvoření z hlíny bylo pro děti úplně novou zkušeností. Seznámily se s novým materiálem na tvoření, naučily se pracovat s engobou a glazurami. K </w:t>
      </w:r>
      <w:r w:rsidR="00223DBC">
        <w:rPr>
          <w:rFonts w:cs="Times New Roman"/>
        </w:rPr>
        <w:t>V</w:t>
      </w:r>
      <w:r w:rsidR="00CE7318">
        <w:rPr>
          <w:rFonts w:cs="Times New Roman"/>
        </w:rPr>
        <w:t>ánocům</w:t>
      </w:r>
    </w:p>
    <w:p w:rsidR="00CE7318" w:rsidRDefault="00CE7318" w:rsidP="007F78F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a maminkám k svátku vyrobily dárečky.</w:t>
      </w:r>
    </w:p>
    <w:p w:rsidR="00CE7318" w:rsidRPr="00F817E9" w:rsidRDefault="00CE7318" w:rsidP="007F78F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  <w:sz w:val="2"/>
        </w:rPr>
      </w:pPr>
    </w:p>
    <w:p w:rsidR="00524912" w:rsidRDefault="00CE7318" w:rsidP="007F78F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Na flétnu chodilo hrát jednou týdně 5 dětí z 1. - 3. třídy. Učil</w:t>
      </w:r>
      <w:r w:rsidR="007F78F5">
        <w:rPr>
          <w:rFonts w:cs="Times New Roman"/>
        </w:rPr>
        <w:t>y</w:t>
      </w:r>
      <w:r>
        <w:rPr>
          <w:rFonts w:cs="Times New Roman"/>
        </w:rPr>
        <w:t xml:space="preserve"> se zábavnou formou správně využívat dech při hraní, rozpoznat a zahrát tóny a držet rytmus při hraní. Vzhledem</w:t>
      </w:r>
    </w:p>
    <w:p w:rsidR="00CE7318" w:rsidRDefault="007F78F5" w:rsidP="007F78F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k pandemickým opatřením</w:t>
      </w:r>
      <w:r w:rsidR="00CE7318">
        <w:rPr>
          <w:rFonts w:cs="Times New Roman"/>
        </w:rPr>
        <w:t xml:space="preserve"> ani v letošním roce neměly možnost své dovednosti předvést rodičům a spolužákům.</w:t>
      </w:r>
    </w:p>
    <w:p w:rsidR="00CE7318" w:rsidRDefault="00CE7318" w:rsidP="007F78F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Fl</w:t>
      </w:r>
      <w:r w:rsidR="00223DBC">
        <w:rPr>
          <w:rFonts w:cs="Times New Roman"/>
        </w:rPr>
        <w:t>o</w:t>
      </w:r>
      <w:r>
        <w:rPr>
          <w:rFonts w:cs="Times New Roman"/>
        </w:rPr>
        <w:t xml:space="preserve">rbal byl v letošním roce 1x týdně určen žákům 1. stupně. Nováčci se seznámili s pravidly hry, ti zkušenější se zdokonalovali ve hře a upevňovali spolupráci v týmu </w:t>
      </w:r>
    </w:p>
    <w:p w:rsidR="00CE7318" w:rsidRDefault="00CE7318" w:rsidP="007F78F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a taktiku hry. Zúčastnili se f</w:t>
      </w:r>
      <w:r w:rsidR="00223DBC">
        <w:rPr>
          <w:rFonts w:cs="Times New Roman"/>
        </w:rPr>
        <w:t>lo</w:t>
      </w:r>
      <w:r>
        <w:rPr>
          <w:rFonts w:cs="Times New Roman"/>
        </w:rPr>
        <w:t>rbalové soutěže základních škol pro žáky prvního stupně, kde se na stupních vítězů sice neukázali, ale vyzkoušeli si hru se zkušenějšími týmy.</w:t>
      </w:r>
    </w:p>
    <w:p w:rsidR="00CE7318" w:rsidRDefault="00CE7318" w:rsidP="007F78F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V dubnu</w:t>
      </w:r>
      <w:r w:rsidR="00223DBC">
        <w:rPr>
          <w:rFonts w:cs="Times New Roman"/>
        </w:rPr>
        <w:t xml:space="preserve"> se uskutečnil projektový den. </w:t>
      </w:r>
      <w:r>
        <w:rPr>
          <w:rFonts w:cs="Times New Roman"/>
        </w:rPr>
        <w:t>Velikonoční zvyky a tradice“, tentokrát</w:t>
      </w:r>
    </w:p>
    <w:p w:rsidR="00CE7318" w:rsidRDefault="00CE7318" w:rsidP="007F78F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pod hlavičkou MAS Šumperský venkov. Dopoledne děti plnily různé úkoly a v odpoledních hodinách si mohly společně s rodiči vytvořit pěkné velikonoční dekorace.</w:t>
      </w:r>
    </w:p>
    <w:p w:rsidR="00CE7318" w:rsidRPr="00F817E9" w:rsidRDefault="00CE7318" w:rsidP="007F78F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  <w:sz w:val="2"/>
        </w:rPr>
      </w:pPr>
    </w:p>
    <w:p w:rsidR="00B764A9" w:rsidRDefault="00CE7318" w:rsidP="007F78F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Zájem o práci, tvoření a snahu seznamovat se s něčím novým </w:t>
      </w:r>
      <w:r w:rsidR="00560390">
        <w:rPr>
          <w:rFonts w:cs="Times New Roman"/>
        </w:rPr>
        <w:t xml:space="preserve">byl velký. </w:t>
      </w:r>
      <w:r>
        <w:rPr>
          <w:rFonts w:cs="Times New Roman"/>
        </w:rPr>
        <w:t xml:space="preserve">Značný zájem je o různé formy tvoření, logické a deskové hry. </w:t>
      </w:r>
    </w:p>
    <w:p w:rsidR="00B764A9" w:rsidRDefault="00B764A9" w:rsidP="00223DBC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</w:p>
    <w:p w:rsidR="00B764A9" w:rsidRDefault="00B764A9" w:rsidP="00223DBC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</w:p>
    <w:p w:rsidR="00B764A9" w:rsidRDefault="00B764A9" w:rsidP="00223DBC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</w:p>
    <w:p w:rsidR="00CE7318" w:rsidRDefault="00CE7318" w:rsidP="00223DBC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Přetrvává hlučná komunikace mezi dětmi, agresivita a problém ve schopnosti dětí domluvit se, pokud vznikne drobný spor při hraní. Stále chybí venkovní zázemí pro odpolední činnost školní družiny.</w:t>
      </w:r>
    </w:p>
    <w:p w:rsidR="00CE7318" w:rsidRPr="00B764A9" w:rsidRDefault="00CE7318" w:rsidP="00CE7318">
      <w:pPr>
        <w:pStyle w:val="Standard"/>
        <w:spacing w:line="360" w:lineRule="auto"/>
        <w:rPr>
          <w:rFonts w:cs="Times New Roman"/>
          <w:sz w:val="12"/>
        </w:rPr>
      </w:pPr>
    </w:p>
    <w:p w:rsidR="00CE7318" w:rsidRDefault="00560390" w:rsidP="00CE7318">
      <w:pPr>
        <w:pStyle w:val="Standard"/>
        <w:spacing w:line="360" w:lineRule="auto"/>
      </w:pPr>
      <w:r>
        <w:rPr>
          <w:rFonts w:cs="Times New Roman"/>
        </w:rPr>
        <w:t xml:space="preserve">Vypracovala: </w:t>
      </w:r>
      <w:r w:rsidR="00CE7318">
        <w:rPr>
          <w:rFonts w:cs="Times New Roman"/>
        </w:rPr>
        <w:t>Martina Složilová, vychovatelka ŠD</w:t>
      </w:r>
    </w:p>
    <w:p w:rsidR="00CF4507" w:rsidRPr="00B764A9" w:rsidRDefault="00CF4507" w:rsidP="00CF4507">
      <w:pPr>
        <w:pStyle w:val="MojenormalTNR12"/>
        <w:rPr>
          <w:sz w:val="8"/>
        </w:rPr>
      </w:pPr>
    </w:p>
    <w:p w:rsidR="00657374" w:rsidRPr="00C91453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C91453">
        <w:rPr>
          <w:b/>
        </w:rPr>
        <w:t>Školní jídelna</w:t>
      </w:r>
    </w:p>
    <w:p w:rsidR="00C22B43" w:rsidRDefault="00C91453" w:rsidP="00503E86">
      <w:pPr>
        <w:pStyle w:val="MojenormalTNR12"/>
      </w:pPr>
      <w:r>
        <w:t>Školní jídelna poskytuje stravování pro děti MŠ, žáky ZŠ a zaměstnance. Ve vedlejší hospodářské činnosti poskytuje stravování pro ciz</w:t>
      </w:r>
      <w:r w:rsidR="005A1EE4">
        <w:t>í strávníky, pronájem prostor</w:t>
      </w:r>
      <w:r>
        <w:t xml:space="preserve">, připravují se zde svačiny pro žáky </w:t>
      </w:r>
      <w:r w:rsidR="00752DB3">
        <w:t xml:space="preserve">i zaměstnance </w:t>
      </w:r>
      <w:r>
        <w:t>školy, provozuje prodej tzv. p</w:t>
      </w:r>
      <w:r w:rsidR="00653469">
        <w:t>řes ulici (</w:t>
      </w:r>
      <w:r w:rsidR="009F5CA0">
        <w:t xml:space="preserve">výroba a prodej </w:t>
      </w:r>
      <w:r w:rsidR="00653469">
        <w:t>knedlík</w:t>
      </w:r>
      <w:r w:rsidR="009F5CA0">
        <w:t>ů</w:t>
      </w:r>
      <w:r w:rsidR="00653469">
        <w:t>)</w:t>
      </w:r>
      <w:r w:rsidR="00DC7058">
        <w:t>.</w:t>
      </w:r>
    </w:p>
    <w:p w:rsidR="004F715E" w:rsidRPr="004F715E" w:rsidRDefault="004F715E" w:rsidP="004F715E">
      <w:pPr>
        <w:pStyle w:val="MojenormalTNR12"/>
      </w:pPr>
      <w:r w:rsidRPr="004F715E">
        <w:rPr>
          <w:b/>
          <w:bCs/>
        </w:rPr>
        <w:t>Počet zapsaných stravovaných</w:t>
      </w:r>
      <w:r w:rsidR="00313831">
        <w:rPr>
          <w:b/>
          <w:bCs/>
        </w:rPr>
        <w:t xml:space="preserve"> podle statistického výkazu k </w:t>
      </w:r>
      <w:r w:rsidR="00261C41">
        <w:rPr>
          <w:b/>
          <w:bCs/>
        </w:rPr>
        <w:t>31. 10. 2021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14"/>
        <w:gridCol w:w="1988"/>
        <w:gridCol w:w="750"/>
        <w:gridCol w:w="789"/>
        <w:gridCol w:w="1469"/>
        <w:gridCol w:w="1469"/>
        <w:gridCol w:w="908"/>
        <w:gridCol w:w="801"/>
      </w:tblGrid>
      <w:tr w:rsidR="004F715E" w:rsidRPr="004F715E" w:rsidTr="00846825">
        <w:tc>
          <w:tcPr>
            <w:tcW w:w="1668" w:type="pct"/>
            <w:gridSpan w:val="2"/>
            <w:vMerge w:val="restart"/>
            <w:vAlign w:val="center"/>
            <w:hideMark/>
          </w:tcPr>
          <w:p w:rsidR="004F715E" w:rsidRPr="009333C0" w:rsidRDefault="00313831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jídelna</w:t>
            </w:r>
          </w:p>
        </w:tc>
        <w:tc>
          <w:tcPr>
            <w:tcW w:w="404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  <w:tc>
          <w:tcPr>
            <w:tcW w:w="2928" w:type="pct"/>
            <w:gridSpan w:val="5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zapsaní k</w:t>
            </w:r>
            <w:r w:rsidR="00D125C4">
              <w:rPr>
                <w:sz w:val="18"/>
                <w:szCs w:val="20"/>
              </w:rPr>
              <w:t> </w:t>
            </w:r>
            <w:r w:rsidRPr="009333C0">
              <w:rPr>
                <w:sz w:val="18"/>
                <w:szCs w:val="20"/>
              </w:rPr>
              <w:t>odběru</w:t>
            </w:r>
          </w:p>
        </w:tc>
      </w:tr>
      <w:tr w:rsidR="004F715E" w:rsidRPr="004F715E" w:rsidTr="00846825">
        <w:tc>
          <w:tcPr>
            <w:tcW w:w="1668" w:type="pct"/>
            <w:gridSpan w:val="2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oběda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oběda a doplňkového jídla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doplňkového jídla</w:t>
            </w:r>
          </w:p>
        </w:tc>
        <w:tc>
          <w:tcPr>
            <w:tcW w:w="92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celodenního stravování</w:t>
            </w:r>
          </w:p>
        </w:tc>
      </w:tr>
      <w:tr w:rsidR="004F715E" w:rsidRPr="004F715E" w:rsidTr="00846825">
        <w:tc>
          <w:tcPr>
            <w:tcW w:w="1668" w:type="pct"/>
            <w:gridSpan w:val="2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celkem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bez obědů</w:t>
            </w:r>
          </w:p>
        </w:tc>
      </w:tr>
      <w:tr w:rsidR="004F715E" w:rsidRPr="004F715E" w:rsidTr="00846825">
        <w:tc>
          <w:tcPr>
            <w:tcW w:w="1668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Strávníků (</w:t>
            </w:r>
            <w:r w:rsidR="00C62EDB" w:rsidRPr="009333C0">
              <w:rPr>
                <w:sz w:val="18"/>
                <w:szCs w:val="20"/>
              </w:rPr>
              <w:t>dětí, žáků</w:t>
            </w:r>
            <w:r w:rsidRPr="009333C0">
              <w:rPr>
                <w:sz w:val="18"/>
                <w:szCs w:val="20"/>
              </w:rPr>
              <w:t xml:space="preserve"> a studentů) celkem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138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138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846825">
        <w:tc>
          <w:tcPr>
            <w:tcW w:w="599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strávníků</w:t>
            </w:r>
          </w:p>
        </w:tc>
        <w:tc>
          <w:tcPr>
            <w:tcW w:w="107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mateřských škol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846825">
        <w:tc>
          <w:tcPr>
            <w:tcW w:w="599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7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1. stupně základní školy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58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58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846825">
        <w:tc>
          <w:tcPr>
            <w:tcW w:w="599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7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2. stupně základní školy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861C6C" w:rsidP="00861C6C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846825">
        <w:tc>
          <w:tcPr>
            <w:tcW w:w="1668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Ostatních pravidelně stravovaných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846825">
        <w:tc>
          <w:tcPr>
            <w:tcW w:w="1668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pracovníků škol a školských zařízení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846825">
        <w:tc>
          <w:tcPr>
            <w:tcW w:w="1668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Celkem pravidelně stravovaných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216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216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</w:tbl>
    <w:p w:rsidR="00846825" w:rsidRPr="00B764A9" w:rsidRDefault="00846825" w:rsidP="0014463C">
      <w:pPr>
        <w:pStyle w:val="MojenormalTNR12"/>
        <w:spacing w:before="240" w:line="276" w:lineRule="auto"/>
        <w:rPr>
          <w:b/>
          <w:sz w:val="2"/>
          <w:szCs w:val="16"/>
        </w:rPr>
      </w:pPr>
    </w:p>
    <w:p w:rsidR="00657374" w:rsidRDefault="00657374" w:rsidP="0014463C">
      <w:pPr>
        <w:pStyle w:val="MojenormalTNR12"/>
        <w:numPr>
          <w:ilvl w:val="0"/>
          <w:numId w:val="4"/>
        </w:numPr>
        <w:spacing w:before="240" w:line="276" w:lineRule="auto"/>
        <w:rPr>
          <w:b/>
        </w:rPr>
      </w:pPr>
      <w:r w:rsidRPr="00C91453">
        <w:rPr>
          <w:b/>
        </w:rPr>
        <w:t>Výdejna stravy pro MŠ</w:t>
      </w:r>
    </w:p>
    <w:p w:rsidR="00B467B8" w:rsidRDefault="00C91453" w:rsidP="005A6E95">
      <w:pPr>
        <w:pStyle w:val="MojenormalTNR12"/>
      </w:pPr>
      <w:r>
        <w:t>Výdejna stravy se nachází v budově MŠ. Ohří</w:t>
      </w:r>
      <w:r w:rsidR="00835B41">
        <w:t xml:space="preserve">vá se zde a rozděluje </w:t>
      </w:r>
      <w:r w:rsidR="004E0BA0">
        <w:t xml:space="preserve">strava </w:t>
      </w:r>
      <w:r w:rsidR="005A6E95">
        <w:t>pro děti</w:t>
      </w:r>
    </w:p>
    <w:p w:rsidR="00C91453" w:rsidRDefault="00A92E57" w:rsidP="005A6E95">
      <w:pPr>
        <w:pStyle w:val="MojenormalTNR12"/>
      </w:pPr>
      <w:r>
        <w:t xml:space="preserve">a </w:t>
      </w:r>
      <w:r w:rsidR="00B467B8">
        <w:t>zaměst</w:t>
      </w:r>
      <w:r w:rsidR="00C91453">
        <w:t>nance MŠ</w:t>
      </w:r>
      <w:r w:rsidR="004B0978">
        <w:t xml:space="preserve">. Strava se přiváží </w:t>
      </w:r>
      <w:r w:rsidR="00114C49">
        <w:t>dvakrát</w:t>
      </w:r>
      <w:r w:rsidR="003818AA">
        <w:t xml:space="preserve"> denně</w:t>
      </w:r>
      <w:r w:rsidR="004E0BA0">
        <w:t xml:space="preserve"> v termoportech</w:t>
      </w:r>
      <w:r w:rsidR="00C91453">
        <w:t xml:space="preserve"> ze školní jídelny.</w:t>
      </w:r>
    </w:p>
    <w:p w:rsidR="007E11ED" w:rsidRPr="00B764A9" w:rsidRDefault="007E11ED" w:rsidP="005A6E95">
      <w:pPr>
        <w:pStyle w:val="MojenormalTNR12"/>
        <w:rPr>
          <w:sz w:val="10"/>
        </w:rPr>
      </w:pPr>
    </w:p>
    <w:p w:rsidR="00313831" w:rsidRPr="00313831" w:rsidRDefault="00313831" w:rsidP="00313831">
      <w:pPr>
        <w:pStyle w:val="MojenormalTNR12"/>
      </w:pPr>
      <w:r w:rsidRPr="00313831">
        <w:rPr>
          <w:b/>
          <w:bCs/>
        </w:rPr>
        <w:t>Počet stravovaných</w:t>
      </w:r>
      <w:r w:rsidR="00163BDB">
        <w:rPr>
          <w:b/>
          <w:bCs/>
        </w:rPr>
        <w:t xml:space="preserve"> dle statistického výkazu k </w:t>
      </w:r>
      <w:r w:rsidR="00261C41">
        <w:rPr>
          <w:b/>
          <w:bCs/>
        </w:rPr>
        <w:t>31. 10. 2021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61"/>
        <w:gridCol w:w="2231"/>
        <w:gridCol w:w="817"/>
        <w:gridCol w:w="745"/>
        <w:gridCol w:w="1339"/>
        <w:gridCol w:w="1339"/>
        <w:gridCol w:w="990"/>
        <w:gridCol w:w="866"/>
      </w:tblGrid>
      <w:tr w:rsidR="00163BDB" w:rsidRPr="00313831" w:rsidTr="00CE7ACC">
        <w:tc>
          <w:tcPr>
            <w:tcW w:w="1718" w:type="pct"/>
            <w:gridSpan w:val="2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Výdejna stravy MŠ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</w:t>
            </w:r>
          </w:p>
        </w:tc>
        <w:tc>
          <w:tcPr>
            <w:tcW w:w="2842" w:type="pct"/>
            <w:gridSpan w:val="5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 stravovaných, pro něž se odváží</w:t>
            </w:r>
          </w:p>
        </w:tc>
      </w:tr>
      <w:tr w:rsidR="00163BDB" w:rsidRPr="00313831" w:rsidTr="000845CE">
        <w:tc>
          <w:tcPr>
            <w:tcW w:w="1718" w:type="pct"/>
            <w:gridSpan w:val="2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oběd</w:t>
            </w:r>
          </w:p>
        </w:tc>
        <w:tc>
          <w:tcPr>
            <w:tcW w:w="721" w:type="pct"/>
            <w:vMerge w:val="restart"/>
            <w:vAlign w:val="center"/>
            <w:hideMark/>
          </w:tcPr>
          <w:p w:rsidR="00163BDB" w:rsidRPr="00EE52D1" w:rsidRDefault="00163BDB" w:rsidP="0038314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oběd a doplňkové jídlo</w:t>
            </w:r>
          </w:p>
        </w:tc>
        <w:tc>
          <w:tcPr>
            <w:tcW w:w="721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doplňkové jídlo</w:t>
            </w:r>
          </w:p>
        </w:tc>
        <w:tc>
          <w:tcPr>
            <w:tcW w:w="999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celodenní stravování</w:t>
            </w:r>
          </w:p>
        </w:tc>
      </w:tr>
      <w:tr w:rsidR="00163BDB" w:rsidRPr="00313831" w:rsidTr="000845CE">
        <w:tc>
          <w:tcPr>
            <w:tcW w:w="1718" w:type="pct"/>
            <w:gridSpan w:val="2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66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bez obědů</w:t>
            </w:r>
          </w:p>
        </w:tc>
      </w:tr>
      <w:tr w:rsidR="00163BDB" w:rsidRPr="00313831" w:rsidTr="000845CE">
        <w:tc>
          <w:tcPr>
            <w:tcW w:w="1718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Stravovaných, pro něž jsou odvážena jídla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261C41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261C41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261C41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:rsidTr="000845CE">
        <w:tc>
          <w:tcPr>
            <w:tcW w:w="1718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strávníci (děti, žáci, studenti)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261C41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261C41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:rsidTr="000845CE">
        <w:tc>
          <w:tcPr>
            <w:tcW w:w="517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201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mateř</w:t>
            </w:r>
            <w:r w:rsidR="00CE7ACC" w:rsidRPr="00EE52D1">
              <w:rPr>
                <w:sz w:val="20"/>
                <w:szCs w:val="20"/>
              </w:rPr>
              <w:t>ských škol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261C41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261C41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</w:tbl>
    <w:p w:rsidR="009F7F1D" w:rsidRDefault="00D82908" w:rsidP="00B764A9">
      <w:pPr>
        <w:pStyle w:val="Mjnadpis1"/>
        <w:numPr>
          <w:ilvl w:val="0"/>
          <w:numId w:val="0"/>
        </w:numPr>
      </w:pPr>
      <w:bookmarkStart w:id="10" w:name="_Toc463971819"/>
      <w:r>
        <w:lastRenderedPageBreak/>
        <w:t xml:space="preserve">2. </w:t>
      </w:r>
      <w:r w:rsidR="00793FF1" w:rsidRPr="007B1765">
        <w:t>P</w:t>
      </w:r>
      <w:r w:rsidR="009F7F1D" w:rsidRPr="007B1765">
        <w:t>řehled oborů vzdělání</w:t>
      </w:r>
      <w:bookmarkEnd w:id="10"/>
    </w:p>
    <w:p w:rsidR="007E375C" w:rsidRPr="007E375C" w:rsidRDefault="007E375C" w:rsidP="007E375C">
      <w:pPr>
        <w:shd w:val="clear" w:color="auto" w:fill="F0F8FF"/>
        <w:spacing w:after="0" w:line="240" w:lineRule="auto"/>
        <w:rPr>
          <w:rFonts w:ascii="Verdana" w:eastAsia="Times New Roman" w:hAnsi="Verdana" w:cs="Times New Roman"/>
          <w:vanish/>
          <w:color w:val="00008B"/>
          <w:sz w:val="21"/>
          <w:szCs w:val="21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766"/>
        <w:gridCol w:w="2170"/>
        <w:gridCol w:w="2733"/>
        <w:gridCol w:w="2619"/>
      </w:tblGrid>
      <w:tr w:rsidR="007E375C" w:rsidRPr="007E375C" w:rsidTr="00EE52D1">
        <w:trPr>
          <w:jc w:val="center"/>
        </w:trPr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Kód oboru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Popis oboru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Forma vzdělávání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Délka vzdělávání</w:t>
            </w:r>
          </w:p>
        </w:tc>
      </w:tr>
      <w:tr w:rsidR="007E375C" w:rsidRPr="007E375C" w:rsidTr="00EE52D1">
        <w:trPr>
          <w:jc w:val="center"/>
        </w:trPr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79-01-C/01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Základní škola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4E0899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D</w:t>
            </w:r>
            <w:r w:rsidR="007E375C" w:rsidRPr="00EE52D1">
              <w:rPr>
                <w:color w:val="000000"/>
                <w:sz w:val="20"/>
                <w:szCs w:val="20"/>
              </w:rPr>
              <w:t>enní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375C" w:rsidRPr="00EE52D1" w:rsidRDefault="000F1656" w:rsidP="000F1656">
            <w:pPr>
              <w:pStyle w:val="MojenormalTNR12"/>
              <w:spacing w:line="240" w:lineRule="auto"/>
              <w:ind w:left="10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</w:t>
            </w:r>
            <w:r w:rsidR="007E375C" w:rsidRPr="00EE52D1">
              <w:rPr>
                <w:color w:val="000000"/>
                <w:sz w:val="20"/>
                <w:szCs w:val="20"/>
              </w:rPr>
              <w:t>r. 0 měs.</w:t>
            </w:r>
          </w:p>
        </w:tc>
      </w:tr>
    </w:tbl>
    <w:p w:rsidR="00A11E07" w:rsidRDefault="00A11E07" w:rsidP="00C22B43">
      <w:pPr>
        <w:pStyle w:val="Mjnadpis"/>
        <w:numPr>
          <w:ilvl w:val="0"/>
          <w:numId w:val="0"/>
        </w:numPr>
        <w:rPr>
          <w:rFonts w:cs="Times New Roman"/>
        </w:rPr>
      </w:pPr>
    </w:p>
    <w:p w:rsidR="00793FF1" w:rsidRDefault="005C62DF" w:rsidP="00C22B43">
      <w:pPr>
        <w:pStyle w:val="Mjnadpis"/>
        <w:numPr>
          <w:ilvl w:val="0"/>
          <w:numId w:val="0"/>
        </w:numPr>
      </w:pPr>
      <w:r>
        <w:rPr>
          <w:rFonts w:cs="Times New Roman"/>
        </w:rPr>
        <w:t>3.</w:t>
      </w:r>
      <w:r w:rsidR="0005349F">
        <w:rPr>
          <w:rFonts w:cs="Times New Roman"/>
        </w:rPr>
        <w:t xml:space="preserve"> </w:t>
      </w:r>
      <w:bookmarkStart w:id="11" w:name="_Toc463971820"/>
      <w:r w:rsidR="00793FF1" w:rsidRPr="007B1765">
        <w:t>Personální zabezpečení činnosti školy</w:t>
      </w:r>
      <w:bookmarkEnd w:id="11"/>
    </w:p>
    <w:p w:rsidR="00E557AD" w:rsidRPr="002B6647" w:rsidRDefault="00E557AD" w:rsidP="002B6647">
      <w:pPr>
        <w:pStyle w:val="MojenormalTNR12"/>
        <w:rPr>
          <w:szCs w:val="20"/>
        </w:rPr>
      </w:pPr>
      <w:r w:rsidRPr="002B6647">
        <w:rPr>
          <w:szCs w:val="20"/>
        </w:rPr>
        <w:t>Odborná kvalifikace, dle zákona č. 563/2004 Sb. k </w:t>
      </w:r>
      <w:r w:rsidR="00013D0D">
        <w:rPr>
          <w:szCs w:val="20"/>
        </w:rPr>
        <w:t>30. 9.</w:t>
      </w:r>
      <w:r w:rsidR="00092987">
        <w:rPr>
          <w:szCs w:val="20"/>
        </w:rPr>
        <w:t>2021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2300"/>
      </w:tblGrid>
      <w:tr w:rsidR="00E557AD" w:rsidRPr="002B6647" w:rsidTr="002B6647">
        <w:tc>
          <w:tcPr>
            <w:tcW w:w="3652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Přepočtený/fyzický</w:t>
            </w:r>
          </w:p>
        </w:tc>
        <w:tc>
          <w:tcPr>
            <w:tcW w:w="2300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%</w:t>
            </w:r>
          </w:p>
        </w:tc>
      </w:tr>
      <w:tr w:rsidR="00E557AD" w:rsidRPr="002B6647" w:rsidTr="002B6647">
        <w:tc>
          <w:tcPr>
            <w:tcW w:w="36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Celkový počet ped</w:t>
            </w:r>
            <w:r w:rsidR="002B6647" w:rsidRPr="00EE52D1">
              <w:rPr>
                <w:sz w:val="20"/>
                <w:szCs w:val="20"/>
              </w:rPr>
              <w:t>ag.</w:t>
            </w:r>
            <w:r w:rsidR="007578CA">
              <w:rPr>
                <w:sz w:val="20"/>
                <w:szCs w:val="20"/>
              </w:rPr>
              <w:t xml:space="preserve"> </w:t>
            </w:r>
            <w:r w:rsidR="00524912">
              <w:rPr>
                <w:sz w:val="20"/>
                <w:szCs w:val="20"/>
              </w:rPr>
              <w:t>p</w:t>
            </w:r>
            <w:r w:rsidRPr="00EE52D1">
              <w:rPr>
                <w:sz w:val="20"/>
                <w:szCs w:val="20"/>
              </w:rPr>
              <w:t>racovníků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092987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23,44</w:t>
            </w:r>
            <w:r w:rsidR="009C21A1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3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7AD" w:rsidRPr="002B6647" w:rsidTr="002B6647">
        <w:tc>
          <w:tcPr>
            <w:tcW w:w="365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odborně kvalifikovaných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092987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22,44</w:t>
            </w:r>
            <w:r w:rsidR="009C21A1">
              <w:rPr>
                <w:sz w:val="20"/>
                <w:szCs w:val="20"/>
              </w:rPr>
              <w:t>/2</w:t>
            </w:r>
            <w:r w:rsidR="003C1C02">
              <w:rPr>
                <w:sz w:val="20"/>
                <w:szCs w:val="20"/>
              </w:rPr>
              <w:t>7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092987" w:rsidP="004361BE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96,42</w:t>
            </w:r>
          </w:p>
        </w:tc>
      </w:tr>
    </w:tbl>
    <w:p w:rsidR="00846825" w:rsidRDefault="00846825" w:rsidP="005C62DF">
      <w:pPr>
        <w:pStyle w:val="Mjnadpis2"/>
        <w:numPr>
          <w:ilvl w:val="0"/>
          <w:numId w:val="0"/>
        </w:numPr>
      </w:pPr>
      <w:bookmarkStart w:id="12" w:name="_Toc463971821"/>
    </w:p>
    <w:p w:rsidR="00E557AD" w:rsidRDefault="005C62DF" w:rsidP="005C62DF">
      <w:pPr>
        <w:pStyle w:val="Mjnadpis2"/>
        <w:numPr>
          <w:ilvl w:val="0"/>
          <w:numId w:val="0"/>
        </w:numPr>
      </w:pPr>
      <w:r>
        <w:t xml:space="preserve">3.1. </w:t>
      </w:r>
      <w:r w:rsidR="00A93C9D" w:rsidRPr="002B6647">
        <w:t>Pedagogičtí pracovníci</w:t>
      </w:r>
      <w:bookmarkEnd w:id="12"/>
    </w:p>
    <w:p w:rsidR="00E557AD" w:rsidRDefault="00D140AF" w:rsidP="002B6647">
      <w:pPr>
        <w:pStyle w:val="MojenormalTNR12"/>
      </w:pPr>
      <w:r>
        <w:t>Mgr. Eva Kupková</w:t>
      </w:r>
      <w:r>
        <w:tab/>
      </w:r>
      <w:r>
        <w:tab/>
        <w:t>ředitelka školy</w:t>
      </w:r>
    </w:p>
    <w:p w:rsidR="00D140AF" w:rsidRDefault="00D140AF" w:rsidP="002B6647">
      <w:pPr>
        <w:pStyle w:val="MojenormalTNR12"/>
      </w:pPr>
      <w:r>
        <w:t>Ing</w:t>
      </w:r>
      <w:r w:rsidR="00AD5FF9">
        <w:t xml:space="preserve">. </w:t>
      </w:r>
      <w:r>
        <w:t>Karla Hofmannová</w:t>
      </w:r>
      <w:r>
        <w:tab/>
        <w:t>zástupkyně ředitele</w:t>
      </w:r>
    </w:p>
    <w:p w:rsidR="00E557AD" w:rsidRDefault="004E0BA0" w:rsidP="002B6647">
      <w:pPr>
        <w:pStyle w:val="MojenormalTNR12"/>
      </w:pPr>
      <w:r>
        <w:t>Mgr. Taťána Kašparová</w:t>
      </w:r>
      <w:r>
        <w:tab/>
        <w:t xml:space="preserve">učitelka ZŠ </w:t>
      </w:r>
      <w:r w:rsidR="00E557AD">
        <w:t>(</w:t>
      </w:r>
      <w:r>
        <w:t>výchovná poradkyně, metodik prevence)</w:t>
      </w:r>
    </w:p>
    <w:p w:rsidR="00092987" w:rsidRDefault="00092987" w:rsidP="002B6647">
      <w:pPr>
        <w:pStyle w:val="MojenormalTNR12"/>
      </w:pPr>
      <w:r>
        <w:t xml:space="preserve">Mgr. Martina Vepřková </w:t>
      </w:r>
      <w:r>
        <w:tab/>
        <w:t>učitelka ZŠ (1. třída)</w:t>
      </w:r>
    </w:p>
    <w:p w:rsidR="00B079F0" w:rsidRDefault="007B795B" w:rsidP="00B079F0">
      <w:pPr>
        <w:pStyle w:val="MojenormalTNR12"/>
      </w:pPr>
      <w:r>
        <w:t>Mgr. Pavlína Davidová</w:t>
      </w:r>
      <w:r w:rsidR="00C26CBA">
        <w:tab/>
        <w:t>učitelka ZŠ (2</w:t>
      </w:r>
      <w:r w:rsidR="00B079F0">
        <w:t>. třída)</w:t>
      </w:r>
    </w:p>
    <w:p w:rsidR="008F3386" w:rsidRDefault="00092987" w:rsidP="008F3386">
      <w:pPr>
        <w:pStyle w:val="MojenormalTNR12"/>
      </w:pPr>
      <w:r>
        <w:t>Vendula Nádvorníková</w:t>
      </w:r>
      <w:r>
        <w:tab/>
        <w:t>učitelka ZŠ (3. třída)</w:t>
      </w:r>
    </w:p>
    <w:p w:rsidR="007B795B" w:rsidRDefault="007B795B" w:rsidP="008F3386">
      <w:pPr>
        <w:pStyle w:val="MojenormalTNR12"/>
      </w:pPr>
      <w:r>
        <w:t>Mgr</w:t>
      </w:r>
      <w:r w:rsidR="00092987">
        <w:t>. Jana Valentová</w:t>
      </w:r>
      <w:r w:rsidR="00092987">
        <w:tab/>
      </w:r>
      <w:r w:rsidR="00092987">
        <w:tab/>
        <w:t>učitelka ZŠ (4</w:t>
      </w:r>
      <w:r>
        <w:t>. třída)</w:t>
      </w:r>
    </w:p>
    <w:p w:rsidR="00D140AF" w:rsidRDefault="008C18E0" w:rsidP="008F3386">
      <w:pPr>
        <w:pStyle w:val="MojenormalTNR12"/>
      </w:pPr>
      <w:r>
        <w:t>Mgr. Radka Vitásková</w:t>
      </w:r>
      <w:r w:rsidR="00092987">
        <w:tab/>
        <w:t>učitelka ZŠ (5</w:t>
      </w:r>
      <w:r w:rsidR="00D140AF">
        <w:t>. třída)</w:t>
      </w:r>
    </w:p>
    <w:p w:rsidR="007E0D38" w:rsidRDefault="00092987" w:rsidP="007E0D38">
      <w:pPr>
        <w:pStyle w:val="MojenormalTNR12"/>
      </w:pPr>
      <w:r>
        <w:t>Mgr. Viktor Tichý</w:t>
      </w:r>
      <w:r>
        <w:tab/>
      </w:r>
      <w:r>
        <w:tab/>
        <w:t>učitel ZŠ (6. třída)</w:t>
      </w:r>
    </w:p>
    <w:p w:rsidR="008F3386" w:rsidRDefault="008C18E0" w:rsidP="008F3386">
      <w:pPr>
        <w:pStyle w:val="MojenormalTNR12"/>
      </w:pPr>
      <w:r>
        <w:t>Mgr. Karla Dokoupilová</w:t>
      </w:r>
      <w:r w:rsidR="004E0BA0">
        <w:tab/>
      </w:r>
      <w:r w:rsidR="00092987">
        <w:t>učitelka ZŠ (7</w:t>
      </w:r>
      <w:r w:rsidR="008F3386">
        <w:t>. třída)</w:t>
      </w:r>
    </w:p>
    <w:p w:rsidR="00E557AD" w:rsidRDefault="00092987" w:rsidP="002B6647">
      <w:pPr>
        <w:pStyle w:val="MojenormalTNR12"/>
      </w:pPr>
      <w:r>
        <w:t>Mgr. Vladimír Tokar</w:t>
      </w:r>
      <w:r>
        <w:tab/>
      </w:r>
      <w:r w:rsidR="004E0BA0">
        <w:tab/>
      </w:r>
      <w:r w:rsidR="00044661">
        <w:t>učitel</w:t>
      </w:r>
      <w:r w:rsidR="003F11EC">
        <w:t xml:space="preserve"> </w:t>
      </w:r>
      <w:r w:rsidR="00A93C9D">
        <w:t xml:space="preserve">ZŠ </w:t>
      </w:r>
      <w:r>
        <w:t>(8</w:t>
      </w:r>
      <w:r w:rsidR="00E557AD">
        <w:t>. třída)</w:t>
      </w:r>
    </w:p>
    <w:p w:rsidR="00044661" w:rsidRDefault="008C18E0" w:rsidP="002B6647">
      <w:pPr>
        <w:pStyle w:val="MojenormalTNR12"/>
      </w:pPr>
      <w:r>
        <w:t>Mgr. František Kubíček</w:t>
      </w:r>
      <w:r w:rsidR="009C21A1">
        <w:tab/>
      </w:r>
      <w:r w:rsidR="00044661">
        <w:t xml:space="preserve">učitel </w:t>
      </w:r>
      <w:r w:rsidR="00A93C9D">
        <w:t xml:space="preserve">ZŠ </w:t>
      </w:r>
      <w:r w:rsidR="00092987">
        <w:t>(9</w:t>
      </w:r>
      <w:r w:rsidR="00044661">
        <w:t>. třída</w:t>
      </w:r>
      <w:r w:rsidR="008F3386">
        <w:t>)</w:t>
      </w:r>
    </w:p>
    <w:p w:rsidR="008C18E0" w:rsidRDefault="008C18E0" w:rsidP="002B6647">
      <w:pPr>
        <w:pStyle w:val="MojenormalTNR12"/>
      </w:pPr>
      <w:r>
        <w:t>Mgr. Lenka Chlebníčková</w:t>
      </w:r>
      <w:r>
        <w:tab/>
      </w:r>
      <w:r w:rsidR="009C21A1">
        <w:t>učitel</w:t>
      </w:r>
      <w:r>
        <w:t>ka</w:t>
      </w:r>
      <w:r w:rsidR="00092987">
        <w:t xml:space="preserve"> ZŠ </w:t>
      </w:r>
    </w:p>
    <w:p w:rsidR="00FC3BAE" w:rsidRDefault="00FC3BAE" w:rsidP="002B6647">
      <w:pPr>
        <w:pStyle w:val="MojenormalTNR12"/>
      </w:pPr>
      <w:r>
        <w:t>Mgr. Miluše Řezníčková</w:t>
      </w:r>
      <w:r>
        <w:tab/>
        <w:t>speciální pedagog (ze Šablon III)</w:t>
      </w:r>
    </w:p>
    <w:p w:rsidR="008C18E0" w:rsidRDefault="008C18E0" w:rsidP="002B6647">
      <w:pPr>
        <w:pStyle w:val="MojenormalTNR12"/>
      </w:pPr>
      <w:r>
        <w:t>Mgr. Radka Jirásková</w:t>
      </w:r>
      <w:r>
        <w:tab/>
      </w:r>
      <w:r>
        <w:tab/>
        <w:t>učitelka ZŠ (</w:t>
      </w:r>
      <w:r w:rsidR="005F53F8">
        <w:t>tč.</w:t>
      </w:r>
      <w:r w:rsidR="00A11E07">
        <w:t xml:space="preserve"> </w:t>
      </w:r>
      <w:r w:rsidR="005F53F8">
        <w:t>RD</w:t>
      </w:r>
      <w:r>
        <w:t>)</w:t>
      </w:r>
    </w:p>
    <w:p w:rsidR="00092987" w:rsidRDefault="00092987" w:rsidP="002B6647">
      <w:pPr>
        <w:pStyle w:val="MojenormalTNR12"/>
      </w:pPr>
      <w:r>
        <w:t>Mgr. Hana Odehnalová</w:t>
      </w:r>
      <w:r>
        <w:tab/>
        <w:t>učitelka ZŠ (tč. RD)</w:t>
      </w:r>
    </w:p>
    <w:p w:rsidR="008C18E0" w:rsidRDefault="008C18E0" w:rsidP="002B6647">
      <w:pPr>
        <w:pStyle w:val="MojenormalTNR12"/>
      </w:pPr>
      <w:r>
        <w:t>Martina Složilová</w:t>
      </w:r>
      <w:r>
        <w:tab/>
      </w:r>
      <w:r>
        <w:tab/>
        <w:t xml:space="preserve">vychovatelka </w:t>
      </w:r>
      <w:r w:rsidR="00A4449E">
        <w:t>ŠD</w:t>
      </w:r>
    </w:p>
    <w:p w:rsidR="00044661" w:rsidRDefault="00044661" w:rsidP="002B6647">
      <w:pPr>
        <w:pStyle w:val="MojenormalTNR12"/>
      </w:pPr>
      <w:r>
        <w:t>Martina Mach</w:t>
      </w:r>
      <w:r w:rsidR="008F3386">
        <w:t>áčková</w:t>
      </w:r>
      <w:r w:rsidR="008F3386">
        <w:tab/>
      </w:r>
      <w:r w:rsidR="008F3386">
        <w:tab/>
        <w:t>asistentka peda</w:t>
      </w:r>
      <w:r w:rsidR="00B079F0">
        <w:t>goga</w:t>
      </w:r>
      <w:r w:rsidR="009C21A1">
        <w:t>, vychovatelka ŠD</w:t>
      </w:r>
    </w:p>
    <w:p w:rsidR="004E0BA0" w:rsidRDefault="004E0BA0" w:rsidP="002B6647">
      <w:pPr>
        <w:pStyle w:val="MojenormalTNR12"/>
      </w:pPr>
      <w:r>
        <w:t>Hana Šimková</w:t>
      </w:r>
      <w:r>
        <w:tab/>
      </w:r>
      <w:r>
        <w:tab/>
        <w:t>asistentka pedagoga</w:t>
      </w:r>
    </w:p>
    <w:p w:rsidR="001100FC" w:rsidRDefault="001100FC" w:rsidP="002B6647">
      <w:pPr>
        <w:pStyle w:val="MojenormalTNR12"/>
      </w:pPr>
      <w:r>
        <w:lastRenderedPageBreak/>
        <w:t>Michaela Gažarová</w:t>
      </w:r>
      <w:r>
        <w:tab/>
      </w:r>
      <w:r>
        <w:tab/>
        <w:t>asistentka pedagoga</w:t>
      </w:r>
    </w:p>
    <w:p w:rsidR="009C21A1" w:rsidRDefault="007B795B" w:rsidP="002B6647">
      <w:pPr>
        <w:pStyle w:val="MojenormalTNR12"/>
      </w:pPr>
      <w:r>
        <w:t>Helena Žáková</w:t>
      </w:r>
      <w:r>
        <w:tab/>
      </w:r>
      <w:r>
        <w:tab/>
        <w:t>asiste</w:t>
      </w:r>
      <w:r w:rsidR="00BE63CC">
        <w:t>n</w:t>
      </w:r>
      <w:r>
        <w:t>tka pedagoga</w:t>
      </w:r>
    </w:p>
    <w:p w:rsidR="009C21A1" w:rsidRDefault="009C21A1" w:rsidP="002B6647">
      <w:pPr>
        <w:pStyle w:val="MojenormalTNR12"/>
      </w:pPr>
      <w:r>
        <w:t>Jana Provazníková</w:t>
      </w:r>
      <w:r>
        <w:tab/>
      </w:r>
      <w:r>
        <w:tab/>
        <w:t>asistentka pedagoga</w:t>
      </w:r>
    </w:p>
    <w:p w:rsidR="007E59A4" w:rsidRDefault="007B795B" w:rsidP="002B6647">
      <w:pPr>
        <w:pStyle w:val="MojenormalTNR12"/>
      </w:pPr>
      <w:r>
        <w:t>Jana Kubíčková</w:t>
      </w:r>
      <w:r w:rsidR="007E59A4">
        <w:tab/>
      </w:r>
      <w:r w:rsidR="007E59A4">
        <w:tab/>
        <w:t>asis</w:t>
      </w:r>
      <w:r>
        <w:t>tentka pedagoga</w:t>
      </w:r>
    </w:p>
    <w:p w:rsidR="003C1C02" w:rsidRDefault="003C1C02" w:rsidP="002B6647">
      <w:pPr>
        <w:pStyle w:val="MojenormalTNR12"/>
      </w:pPr>
      <w:r>
        <w:t>Sabina Losová</w:t>
      </w:r>
      <w:r>
        <w:tab/>
      </w:r>
      <w:r>
        <w:tab/>
        <w:t>asistentka pedagoga</w:t>
      </w:r>
    </w:p>
    <w:p w:rsidR="00FC3BAE" w:rsidRDefault="00FC3BAE" w:rsidP="002B6647">
      <w:pPr>
        <w:pStyle w:val="MojenormalTNR12"/>
      </w:pPr>
      <w:r>
        <w:t>Bc. Diana Dokoupilová</w:t>
      </w:r>
      <w:r>
        <w:tab/>
        <w:t>vedoucí učitelka MŠ</w:t>
      </w:r>
    </w:p>
    <w:p w:rsidR="00A93C9D" w:rsidRDefault="008C18E0" w:rsidP="002B6647">
      <w:pPr>
        <w:pStyle w:val="MojenormalTNR12"/>
      </w:pPr>
      <w:r>
        <w:t>Jarmila Lokajíčková</w:t>
      </w:r>
      <w:r w:rsidR="00FC3BAE">
        <w:tab/>
      </w:r>
      <w:r w:rsidR="00FC3BAE">
        <w:tab/>
        <w:t>učitelka MŠ</w:t>
      </w:r>
    </w:p>
    <w:p w:rsidR="0027026A" w:rsidRDefault="0027026A" w:rsidP="002B6647">
      <w:pPr>
        <w:pStyle w:val="MojenormalTNR12"/>
      </w:pPr>
      <w:r>
        <w:t>Jiřina Pudil</w:t>
      </w:r>
      <w:r w:rsidR="00FC3BAE">
        <w:t>ová</w:t>
      </w:r>
      <w:r w:rsidR="00FC3BAE">
        <w:tab/>
      </w:r>
      <w:r w:rsidR="00FC3BAE">
        <w:tab/>
        <w:t xml:space="preserve">učitelka MŠ </w:t>
      </w:r>
    </w:p>
    <w:p w:rsidR="003C3463" w:rsidRDefault="0027026A" w:rsidP="002B6647">
      <w:pPr>
        <w:pStyle w:val="MojenormalTNR12"/>
      </w:pPr>
      <w:r>
        <w:t>Bc. Barbora Weingart</w:t>
      </w:r>
      <w:r w:rsidR="00FC3BAE">
        <w:t>ová</w:t>
      </w:r>
      <w:r w:rsidR="00FC3BAE">
        <w:tab/>
        <w:t xml:space="preserve">učitelka MŠ </w:t>
      </w:r>
    </w:p>
    <w:p w:rsidR="00E557AD" w:rsidRDefault="005C62DF" w:rsidP="0027026A">
      <w:pPr>
        <w:pStyle w:val="Mjnadpis2"/>
        <w:numPr>
          <w:ilvl w:val="0"/>
          <w:numId w:val="0"/>
        </w:numPr>
      </w:pPr>
      <w:bookmarkStart w:id="13" w:name="_Toc463971822"/>
      <w:r>
        <w:t xml:space="preserve">3.2. </w:t>
      </w:r>
      <w:r w:rsidR="00CA2061" w:rsidRPr="002B6647">
        <w:t>Správní zaměstnanc</w:t>
      </w:r>
      <w:bookmarkEnd w:id="13"/>
      <w:r w:rsidR="0027026A">
        <w:t>i</w:t>
      </w:r>
    </w:p>
    <w:p w:rsidR="00044661" w:rsidRDefault="008C18E0" w:rsidP="002B6647">
      <w:pPr>
        <w:pStyle w:val="MojenormalTNR12"/>
      </w:pPr>
      <w:r>
        <w:t>Ing. Markéta Vintrová</w:t>
      </w:r>
      <w:r>
        <w:tab/>
        <w:t>správce rozpočtu</w:t>
      </w:r>
      <w:r w:rsidR="0027026A">
        <w:t xml:space="preserve">, externí účetní </w:t>
      </w:r>
    </w:p>
    <w:p w:rsidR="009736F2" w:rsidRDefault="009736F2" w:rsidP="002B6647">
      <w:pPr>
        <w:pStyle w:val="MojenormalTNR12"/>
      </w:pPr>
      <w:r>
        <w:t>Petr Mach</w:t>
      </w:r>
      <w:r>
        <w:tab/>
      </w:r>
      <w:r>
        <w:tab/>
      </w:r>
      <w:r w:rsidR="008C18E0">
        <w:tab/>
        <w:t xml:space="preserve">školník, topič </w:t>
      </w:r>
    </w:p>
    <w:p w:rsidR="00E557AD" w:rsidRDefault="00E557AD" w:rsidP="002B6647">
      <w:pPr>
        <w:pStyle w:val="MojenormalTNR12"/>
      </w:pPr>
      <w:r>
        <w:t>Iveta Mertlová</w:t>
      </w:r>
      <w:r>
        <w:tab/>
      </w:r>
      <w:r>
        <w:tab/>
        <w:t>uklízečka</w:t>
      </w:r>
      <w:r w:rsidR="00CA2061">
        <w:t xml:space="preserve"> ZŠ</w:t>
      </w:r>
      <w:r w:rsidR="00EA3F7A">
        <w:t xml:space="preserve"> (do 18. 2. 2022)</w:t>
      </w:r>
    </w:p>
    <w:p w:rsidR="00C57765" w:rsidRDefault="00C57765" w:rsidP="002B6647">
      <w:pPr>
        <w:pStyle w:val="MojenormalTNR12"/>
      </w:pPr>
      <w:r>
        <w:t>Martina Poláchová</w:t>
      </w:r>
      <w:r>
        <w:tab/>
      </w:r>
      <w:r>
        <w:tab/>
        <w:t xml:space="preserve">uklízečka ZŠ (od </w:t>
      </w:r>
      <w:r w:rsidR="00EA3F7A">
        <w:t>1. 5. 2022)</w:t>
      </w:r>
    </w:p>
    <w:p w:rsidR="00C14FE9" w:rsidRDefault="00C14FE9" w:rsidP="002B6647">
      <w:pPr>
        <w:pStyle w:val="MojenormalTNR12"/>
      </w:pPr>
      <w:r>
        <w:t>Milena Čmakalo</w:t>
      </w:r>
      <w:r w:rsidR="00C40F8E">
        <w:t>vá</w:t>
      </w:r>
      <w:r w:rsidR="00C40F8E">
        <w:tab/>
      </w:r>
      <w:r w:rsidR="00C40F8E">
        <w:tab/>
        <w:t xml:space="preserve">uklízečka ZŠ </w:t>
      </w:r>
    </w:p>
    <w:p w:rsidR="00E557AD" w:rsidRDefault="00E557AD" w:rsidP="002B6647">
      <w:pPr>
        <w:pStyle w:val="MojenormalTNR12"/>
      </w:pPr>
      <w:r>
        <w:t>Jitka Kobzová</w:t>
      </w:r>
      <w:r>
        <w:tab/>
      </w:r>
      <w:r>
        <w:tab/>
      </w:r>
      <w:r>
        <w:tab/>
        <w:t>vedoucí školní jídelny</w:t>
      </w:r>
    </w:p>
    <w:p w:rsidR="00CA2061" w:rsidRDefault="00E557AD" w:rsidP="002B6647">
      <w:pPr>
        <w:pStyle w:val="MojenormalTNR12"/>
      </w:pPr>
      <w:r>
        <w:t>Jana Urbánková</w:t>
      </w:r>
      <w:r>
        <w:tab/>
      </w:r>
      <w:r>
        <w:tab/>
        <w:t>kuchařka</w:t>
      </w:r>
    </w:p>
    <w:p w:rsidR="00E557AD" w:rsidRDefault="00E557AD" w:rsidP="002B6647">
      <w:pPr>
        <w:pStyle w:val="MojenormalTNR12"/>
      </w:pPr>
      <w:r>
        <w:t>Al</w:t>
      </w:r>
      <w:r w:rsidR="00A4449E">
        <w:t>ena Dopitová</w:t>
      </w:r>
      <w:r w:rsidR="00A4449E">
        <w:tab/>
      </w:r>
      <w:r w:rsidR="00A4449E">
        <w:tab/>
        <w:t>pracovnice provozu</w:t>
      </w:r>
    </w:p>
    <w:p w:rsidR="00CA2061" w:rsidRDefault="00C14FE9" w:rsidP="002B6647">
      <w:pPr>
        <w:pStyle w:val="MojenormalTNR12"/>
      </w:pPr>
      <w:r>
        <w:t>Květoslava Režná</w:t>
      </w:r>
      <w:r>
        <w:tab/>
      </w:r>
      <w:r>
        <w:tab/>
        <w:t>uklízečka MŠ + pra</w:t>
      </w:r>
      <w:r w:rsidR="00163D34">
        <w:t>covnice</w:t>
      </w:r>
      <w:r w:rsidR="00BC25DD">
        <w:t xml:space="preserve"> provozu + chůva </w:t>
      </w:r>
      <w:r w:rsidR="00C57765">
        <w:t>(ze Šablon III)</w:t>
      </w:r>
    </w:p>
    <w:p w:rsidR="007D703C" w:rsidRDefault="00CA2061" w:rsidP="00F817E9">
      <w:pPr>
        <w:pStyle w:val="MojenormalTNR12"/>
      </w:pPr>
      <w:r>
        <w:t>Pavlína Kreižová</w:t>
      </w:r>
      <w:r>
        <w:tab/>
      </w:r>
      <w:r>
        <w:tab/>
        <w:t>uk</w:t>
      </w:r>
      <w:bookmarkStart w:id="14" w:name="_Toc463971823"/>
      <w:r w:rsidR="00F817E9">
        <w:t>lízečka MŠ + pracovnice provozu</w:t>
      </w:r>
    </w:p>
    <w:p w:rsidR="002920C5" w:rsidRPr="00EF6D9B" w:rsidRDefault="005C62DF" w:rsidP="005C62DF">
      <w:pPr>
        <w:pStyle w:val="Mjnadpis2"/>
        <w:numPr>
          <w:ilvl w:val="0"/>
          <w:numId w:val="0"/>
        </w:numPr>
      </w:pPr>
      <w:r>
        <w:t xml:space="preserve">3.3. </w:t>
      </w:r>
      <w:r w:rsidR="002920C5">
        <w:t>Vedoucí předmětových komisí</w:t>
      </w:r>
      <w:bookmarkEnd w:id="14"/>
    </w:p>
    <w:p w:rsidR="002920C5" w:rsidRPr="006959AB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>meto</w:t>
      </w:r>
      <w:r w:rsidR="007360A0">
        <w:rPr>
          <w:b/>
        </w:rPr>
        <w:t>dické sdružení 1. stupně</w:t>
      </w:r>
      <w:r w:rsidR="00B54C8F">
        <w:rPr>
          <w:b/>
        </w:rPr>
        <w:t xml:space="preserve"> mimo cizí jazyk</w:t>
      </w:r>
      <w:r>
        <w:t xml:space="preserve"> - </w:t>
      </w:r>
      <w:r w:rsidRPr="006959AB">
        <w:t>Mgr. Martina Vepřková</w:t>
      </w:r>
    </w:p>
    <w:p w:rsidR="002920C5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>komise Č</w:t>
      </w:r>
      <w:r w:rsidR="00F81BD4">
        <w:rPr>
          <w:b/>
        </w:rPr>
        <w:t>J</w:t>
      </w:r>
      <w:r w:rsidRPr="006A4FCA">
        <w:rPr>
          <w:b/>
        </w:rPr>
        <w:t>, R</w:t>
      </w:r>
      <w:r w:rsidR="00F81BD4">
        <w:rPr>
          <w:b/>
        </w:rPr>
        <w:t>J, OV</w:t>
      </w:r>
      <w:r w:rsidRPr="006A4FCA">
        <w:rPr>
          <w:b/>
        </w:rPr>
        <w:t>, D, vol</w:t>
      </w:r>
      <w:r w:rsidR="007F2523">
        <w:rPr>
          <w:b/>
        </w:rPr>
        <w:t>itelný předmět</w:t>
      </w:r>
      <w:r w:rsidRPr="006A4FCA">
        <w:rPr>
          <w:b/>
        </w:rPr>
        <w:t xml:space="preserve"> D</w:t>
      </w:r>
      <w:r w:rsidR="00F81BD4">
        <w:rPr>
          <w:b/>
        </w:rPr>
        <w:t>V</w:t>
      </w:r>
      <w:r w:rsidR="006A4FCA">
        <w:t xml:space="preserve"> - </w:t>
      </w:r>
      <w:r w:rsidRPr="006959AB">
        <w:t xml:space="preserve">Mgr. </w:t>
      </w:r>
      <w:r>
        <w:t>Taťána Kašparová</w:t>
      </w:r>
    </w:p>
    <w:p w:rsidR="002920C5" w:rsidRDefault="006A4FCA" w:rsidP="00AE2B53">
      <w:pPr>
        <w:pStyle w:val="MojenormalTNR12"/>
        <w:numPr>
          <w:ilvl w:val="0"/>
          <w:numId w:val="4"/>
        </w:numPr>
      </w:pPr>
      <w:r>
        <w:rPr>
          <w:b/>
        </w:rPr>
        <w:t>komise A</w:t>
      </w:r>
      <w:r w:rsidR="00F81BD4">
        <w:rPr>
          <w:b/>
        </w:rPr>
        <w:t>J</w:t>
      </w:r>
      <w:r>
        <w:rPr>
          <w:b/>
        </w:rPr>
        <w:t>, volitelný předmět</w:t>
      </w:r>
      <w:r w:rsidR="002920C5" w:rsidRPr="006A4FCA">
        <w:rPr>
          <w:b/>
        </w:rPr>
        <w:t xml:space="preserve"> KA</w:t>
      </w:r>
      <w:r>
        <w:t xml:space="preserve">- </w:t>
      </w:r>
      <w:r w:rsidR="00B10056">
        <w:t>Mgr. Lenka Chlebníčková</w:t>
      </w:r>
    </w:p>
    <w:p w:rsidR="00396A56" w:rsidRPr="00396A56" w:rsidRDefault="00B54C8F" w:rsidP="00AE2B53">
      <w:pPr>
        <w:pStyle w:val="MojenormalTNR12"/>
        <w:numPr>
          <w:ilvl w:val="0"/>
          <w:numId w:val="4"/>
        </w:numPr>
      </w:pPr>
      <w:r>
        <w:rPr>
          <w:b/>
        </w:rPr>
        <w:t>komise M</w:t>
      </w:r>
      <w:r w:rsidR="002920C5" w:rsidRPr="006A4FCA">
        <w:rPr>
          <w:b/>
        </w:rPr>
        <w:t>, F, Ch, I, Z, Př</w:t>
      </w:r>
      <w:r>
        <w:rPr>
          <w:b/>
        </w:rPr>
        <w:t>, volitelné předměty</w:t>
      </w:r>
      <w:r w:rsidR="003F11EC">
        <w:rPr>
          <w:b/>
        </w:rPr>
        <w:t xml:space="preserve"> </w:t>
      </w:r>
      <w:r w:rsidR="00706608">
        <w:rPr>
          <w:b/>
        </w:rPr>
        <w:t>VT, Přp</w:t>
      </w:r>
      <w:r w:rsidR="001138D4">
        <w:rPr>
          <w:b/>
        </w:rPr>
        <w:t>, TK</w:t>
      </w:r>
      <w:r w:rsidR="00396A56">
        <w:rPr>
          <w:b/>
        </w:rPr>
        <w:t xml:space="preserve"> – </w:t>
      </w:r>
    </w:p>
    <w:p w:rsidR="002920C5" w:rsidRPr="006959AB" w:rsidRDefault="002920C5" w:rsidP="00396A56">
      <w:pPr>
        <w:pStyle w:val="MojenormalTNR12"/>
        <w:ind w:left="1495"/>
      </w:pPr>
      <w:r>
        <w:t>Mgr. František Kubíček</w:t>
      </w:r>
    </w:p>
    <w:p w:rsidR="00FC7F68" w:rsidRDefault="002920C5" w:rsidP="007E11ED">
      <w:pPr>
        <w:pStyle w:val="MojenormalTNR12"/>
        <w:numPr>
          <w:ilvl w:val="0"/>
          <w:numId w:val="4"/>
        </w:numPr>
      </w:pPr>
      <w:r w:rsidRPr="008F3386">
        <w:rPr>
          <w:b/>
        </w:rPr>
        <w:t>komise výchov</w:t>
      </w:r>
      <w:r w:rsidR="00691A49">
        <w:rPr>
          <w:b/>
        </w:rPr>
        <w:t>:</w:t>
      </w:r>
      <w:r w:rsidR="00F81BD4">
        <w:rPr>
          <w:b/>
        </w:rPr>
        <w:t xml:space="preserve"> PČ, VZ, VV, HV</w:t>
      </w:r>
      <w:r w:rsidRPr="008F3386">
        <w:rPr>
          <w:b/>
        </w:rPr>
        <w:t xml:space="preserve">, </w:t>
      </w:r>
      <w:r w:rsidR="006A4FCA" w:rsidRPr="008F3386">
        <w:rPr>
          <w:b/>
        </w:rPr>
        <w:t>T</w:t>
      </w:r>
      <w:r w:rsidR="00F81BD4">
        <w:rPr>
          <w:b/>
        </w:rPr>
        <w:t>V</w:t>
      </w:r>
      <w:r w:rsidR="003F11EC">
        <w:rPr>
          <w:b/>
        </w:rPr>
        <w:t xml:space="preserve"> </w:t>
      </w:r>
      <w:r w:rsidR="00932CDB">
        <w:t>–</w:t>
      </w:r>
      <w:bookmarkStart w:id="15" w:name="_Toc463971824"/>
      <w:r w:rsidR="003F11EC">
        <w:t xml:space="preserve"> </w:t>
      </w:r>
      <w:r w:rsidR="00262D69">
        <w:t xml:space="preserve">Mgr. </w:t>
      </w:r>
      <w:r w:rsidR="00706608">
        <w:t>Viktor Tichý</w:t>
      </w:r>
    </w:p>
    <w:p w:rsidR="00F817E9" w:rsidRDefault="00F817E9" w:rsidP="00F817E9">
      <w:pPr>
        <w:pStyle w:val="MojenormalTNR12"/>
      </w:pPr>
    </w:p>
    <w:p w:rsidR="00F817E9" w:rsidRDefault="00F817E9" w:rsidP="00F817E9">
      <w:pPr>
        <w:pStyle w:val="MojenormalTNR12"/>
      </w:pPr>
    </w:p>
    <w:p w:rsidR="00793FF1" w:rsidRDefault="005C62DF" w:rsidP="00D82908">
      <w:pPr>
        <w:pStyle w:val="Mjnadpis1"/>
        <w:numPr>
          <w:ilvl w:val="0"/>
          <w:numId w:val="0"/>
        </w:numPr>
      </w:pPr>
      <w:r>
        <w:lastRenderedPageBreak/>
        <w:t xml:space="preserve">4. </w:t>
      </w:r>
      <w:r w:rsidR="00793FF1" w:rsidRPr="007B1765">
        <w:t>Zápis</w:t>
      </w:r>
      <w:r w:rsidR="009F7F1D" w:rsidRPr="007B1765">
        <w:t xml:space="preserve"> k povinné školní docházce</w:t>
      </w:r>
      <w:bookmarkEnd w:id="15"/>
    </w:p>
    <w:p w:rsidR="007D703C" w:rsidRDefault="00A93C9D" w:rsidP="00503E86">
      <w:pPr>
        <w:pStyle w:val="MojenormalTNR12"/>
      </w:pPr>
      <w:r w:rsidRPr="006F7DB1">
        <w:t>Zápis k povinné ško</w:t>
      </w:r>
      <w:r w:rsidR="000039E1">
        <w:t xml:space="preserve">lní docházce pro školní rok 2022/2023 </w:t>
      </w:r>
      <w:r w:rsidR="002F7D85">
        <w:t>probíhal</w:t>
      </w:r>
      <w:r w:rsidR="00DC2ABE">
        <w:t xml:space="preserve"> </w:t>
      </w:r>
      <w:r w:rsidR="000039E1">
        <w:t xml:space="preserve">již </w:t>
      </w:r>
      <w:r w:rsidR="00DC2ABE">
        <w:t>tradiční formou (motivač</w:t>
      </w:r>
      <w:r w:rsidR="000039E1">
        <w:t xml:space="preserve">ní a formální část) dne </w:t>
      </w:r>
      <w:r w:rsidR="00C04A99">
        <w:t>4. 5. 2022.</w:t>
      </w:r>
    </w:p>
    <w:p w:rsidR="005A1EE4" w:rsidRPr="006F7DB1" w:rsidRDefault="00D82695" w:rsidP="00503E86">
      <w:pPr>
        <w:pStyle w:val="MojenormalTNR12"/>
      </w:pPr>
      <w:r>
        <w:t>Zápisu se zúčastnilo</w:t>
      </w:r>
      <w:r w:rsidR="00C04A99">
        <w:t xml:space="preserve"> 14 </w:t>
      </w:r>
      <w:r>
        <w:t xml:space="preserve">dětí a jejich zákonných zástupců. </w:t>
      </w:r>
      <w:r w:rsidR="000039E1">
        <w:t>Do naší školy se přihlásil</w:t>
      </w:r>
      <w:r w:rsidR="00DA14C3">
        <w:t>y</w:t>
      </w:r>
      <w:r w:rsidR="000039E1">
        <w:t xml:space="preserve"> i 3 děti z okolních obcí. </w:t>
      </w:r>
      <w:r w:rsidR="00691A49" w:rsidRPr="006F7DB1">
        <w:t>Všichni</w:t>
      </w:r>
      <w:r w:rsidR="00A15B49">
        <w:t xml:space="preserve"> byli přijati, </w:t>
      </w:r>
      <w:r w:rsidR="00C04A99">
        <w:t>ale u čtyř</w:t>
      </w:r>
      <w:r w:rsidR="008929DC">
        <w:t xml:space="preserve"> dětí rodiče žádali</w:t>
      </w:r>
      <w:r>
        <w:t xml:space="preserve"> odklad.  V září </w:t>
      </w:r>
      <w:r w:rsidR="00C04A99">
        <w:t>20</w:t>
      </w:r>
      <w:r w:rsidR="00C50CF0">
        <w:t>22 nastoupí do 1. třídy 11 dětí, 1 žákyně přistoupila z jiné školy v srpnu.</w:t>
      </w:r>
    </w:p>
    <w:p w:rsidR="005A1EE4" w:rsidRDefault="005A1EE4">
      <w:pPr>
        <w:rPr>
          <w:rFonts w:ascii="Times New Roman" w:hAnsi="Times New Roman" w:cs="Times New Roman"/>
        </w:rPr>
      </w:pPr>
      <w:r>
        <w:br w:type="page"/>
      </w:r>
    </w:p>
    <w:p w:rsidR="00793FF1" w:rsidRDefault="005C62DF" w:rsidP="005C62DF">
      <w:pPr>
        <w:pStyle w:val="Mjnadpis1"/>
        <w:numPr>
          <w:ilvl w:val="0"/>
          <w:numId w:val="0"/>
        </w:numPr>
      </w:pPr>
      <w:bookmarkStart w:id="16" w:name="_Toc463971825"/>
      <w:r>
        <w:lastRenderedPageBreak/>
        <w:t xml:space="preserve">5. </w:t>
      </w:r>
      <w:r w:rsidR="00793FF1" w:rsidRPr="007B1765">
        <w:t>Výsledky</w:t>
      </w:r>
      <w:r w:rsidR="003F11EC">
        <w:t xml:space="preserve"> </w:t>
      </w:r>
      <w:r w:rsidR="009F7F1D" w:rsidRPr="007B1765">
        <w:t>vzdělávání žáků</w:t>
      </w:r>
      <w:bookmarkEnd w:id="16"/>
    </w:p>
    <w:p w:rsidR="00AD21CB" w:rsidRPr="004B3079" w:rsidRDefault="005C62DF" w:rsidP="005C62DF">
      <w:pPr>
        <w:pStyle w:val="Mjnadpis2"/>
        <w:numPr>
          <w:ilvl w:val="0"/>
          <w:numId w:val="0"/>
        </w:numPr>
      </w:pPr>
      <w:bookmarkStart w:id="17" w:name="_Toc463971826"/>
      <w:r>
        <w:t xml:space="preserve">5.1. </w:t>
      </w:r>
      <w:r w:rsidR="00AD21CB" w:rsidRPr="004B3079">
        <w:t>Hodnocen</w:t>
      </w:r>
      <w:r w:rsidR="00172102">
        <w:t>í výchovně vzdělávací práce v</w:t>
      </w:r>
      <w:r w:rsidR="00AD21CB">
        <w:t xml:space="preserve"> 1</w:t>
      </w:r>
      <w:r w:rsidR="00AD21CB" w:rsidRPr="004B3079">
        <w:t>. pololetí š</w:t>
      </w:r>
      <w:r w:rsidR="00172102">
        <w:t>kolního roku</w:t>
      </w:r>
      <w:bookmarkEnd w:id="1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327"/>
        <w:gridCol w:w="694"/>
        <w:gridCol w:w="694"/>
        <w:gridCol w:w="694"/>
        <w:gridCol w:w="694"/>
        <w:gridCol w:w="695"/>
        <w:gridCol w:w="777"/>
        <w:gridCol w:w="610"/>
        <w:gridCol w:w="695"/>
        <w:gridCol w:w="695"/>
        <w:gridCol w:w="763"/>
      </w:tblGrid>
      <w:tr w:rsidR="00BD1FC0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</w:tr>
      <w:tr w:rsidR="00BD1FC0" w:rsidRPr="00BD1FC0" w:rsidTr="004342EF">
        <w:trPr>
          <w:trHeight w:val="315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67" w:rsidRPr="00BD1FC0" w:rsidRDefault="00147F04" w:rsidP="00E6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DF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5FC" w:rsidRPr="00BD1FC0" w:rsidRDefault="00147F04" w:rsidP="005F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643" w:rsidRPr="00BD1FC0" w:rsidRDefault="00147F04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8F3386" w:rsidRPr="00BD1FC0" w:rsidTr="004342EF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F7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0697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65</w:t>
            </w:r>
          </w:p>
        </w:tc>
      </w:tr>
      <w:tr w:rsidR="008F3386" w:rsidRPr="00BD1FC0" w:rsidTr="004342EF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02D9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Žáci s</w:t>
            </w:r>
            <w:r w:rsidR="0043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SVP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4E2A5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4E2A5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4E2A5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4E2A5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28</w:t>
            </w:r>
          </w:p>
        </w:tc>
      </w:tr>
      <w:tr w:rsidR="008F3386" w:rsidRPr="00BD1FC0" w:rsidTr="004342EF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4E2A5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8</w:t>
            </w:r>
          </w:p>
        </w:tc>
      </w:tr>
      <w:tr w:rsidR="008F3386" w:rsidRPr="00BD1FC0" w:rsidTr="004342EF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0697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:rsidTr="004342EF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0697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AD7B1F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</w:t>
            </w:r>
            <w:r w:rsidR="00D82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Default="00E0697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7B1F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631AE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A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Default="00E0697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4342EF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Prospěch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74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04" w:rsidRPr="00BD1FC0" w:rsidRDefault="00147F04" w:rsidP="0014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CB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16BC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145</w:t>
            </w:r>
          </w:p>
        </w:tc>
      </w:tr>
      <w:tr w:rsidR="008F3386" w:rsidRPr="00BD1FC0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1E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16BC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85</w:t>
            </w:r>
          </w:p>
        </w:tc>
      </w:tr>
      <w:tr w:rsidR="008F3386" w:rsidRPr="00BD1FC0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16BC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16BC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8F3386" w:rsidRPr="00BD1FC0" w:rsidTr="004342EF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16BC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19</w:t>
            </w:r>
          </w:p>
        </w:tc>
      </w:tr>
      <w:tr w:rsidR="008F3386" w:rsidRPr="00BD1FC0" w:rsidTr="004342EF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Chování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4E2A5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4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4E2A5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147</w:t>
            </w:r>
          </w:p>
        </w:tc>
      </w:tr>
      <w:tr w:rsidR="008F3386" w:rsidRPr="00BD1FC0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4E2A5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4E2A5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</w:tr>
      <w:tr w:rsidR="008F3386" w:rsidRPr="00BD1FC0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16BC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4E2A5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4E2A5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4E2A5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8F3386" w:rsidRPr="00BD1FC0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39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16BC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8</w:t>
            </w:r>
          </w:p>
        </w:tc>
      </w:tr>
      <w:tr w:rsidR="008F3386" w:rsidRPr="00BD1FC0" w:rsidTr="004342EF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16BC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15</w:t>
            </w:r>
          </w:p>
        </w:tc>
      </w:tr>
      <w:tr w:rsidR="008F3386" w:rsidRPr="00BD1FC0" w:rsidTr="004342EF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Pochvala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16BC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4342EF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47F04" w:rsidP="0014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16BC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7</w:t>
            </w:r>
          </w:p>
        </w:tc>
      </w:tr>
      <w:tr w:rsidR="008F3386" w:rsidRPr="00BD1FC0" w:rsidTr="004342EF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C39B9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C39B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C39B9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B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FE6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11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9B6359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C3609D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9415</w:t>
            </w:r>
          </w:p>
        </w:tc>
      </w:tr>
      <w:tr w:rsidR="008F3386" w:rsidRPr="00BD1FC0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86" w:rsidRPr="00BD1FC0" w:rsidRDefault="001C39B9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86" w:rsidRPr="00BD1FC0" w:rsidRDefault="001C39B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86" w:rsidRPr="00BD1FC0" w:rsidRDefault="001C39B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86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86" w:rsidRPr="00BD1FC0" w:rsidRDefault="009B6359" w:rsidP="00B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86" w:rsidRPr="00BD1FC0" w:rsidRDefault="009B6359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86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86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386" w:rsidRPr="00BD1FC0" w:rsidRDefault="009B6359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2D67" w:rsidRPr="00BD1FC0" w:rsidRDefault="00C3609D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9415</w:t>
            </w:r>
          </w:p>
        </w:tc>
      </w:tr>
      <w:tr w:rsidR="008F3386" w:rsidRPr="00BD1FC0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C39B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C39B9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C39B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B9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C3609D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4342EF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C39B9" w:rsidP="0056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52,44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1C39B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9B6359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75,62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C3609D" w:rsidP="0074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C3609D" w:rsidP="00B9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C3609D" w:rsidP="00B9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C3609D" w:rsidP="001C3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66427B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62,</w:t>
            </w:r>
            <w:r w:rsidR="00C360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76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Uvolněn z</w:t>
            </w:r>
            <w:r w:rsidR="0001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E30DF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E30DF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55221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30DF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</w:tbl>
    <w:p w:rsidR="00E5417D" w:rsidRDefault="00E5417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b/>
          <w:i/>
          <w:u w:val="single"/>
        </w:rPr>
        <w:br w:type="page"/>
      </w:r>
    </w:p>
    <w:p w:rsidR="007E6A4F" w:rsidRPr="004B3079" w:rsidRDefault="005C62DF" w:rsidP="005C62DF">
      <w:pPr>
        <w:pStyle w:val="Mjnadpis2"/>
        <w:numPr>
          <w:ilvl w:val="0"/>
          <w:numId w:val="0"/>
        </w:numPr>
      </w:pPr>
      <w:bookmarkStart w:id="18" w:name="_Toc463971827"/>
      <w:r>
        <w:lastRenderedPageBreak/>
        <w:t xml:space="preserve">5.2. </w:t>
      </w:r>
      <w:r w:rsidR="007408C0" w:rsidRPr="004B3079">
        <w:t xml:space="preserve">Hodnocení výchovně vzdělávací práce ve 2. </w:t>
      </w:r>
      <w:r w:rsidR="00172102">
        <w:t>pololetí školního roku</w:t>
      </w:r>
      <w:bookmarkEnd w:id="1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321"/>
        <w:gridCol w:w="695"/>
        <w:gridCol w:w="695"/>
        <w:gridCol w:w="695"/>
        <w:gridCol w:w="695"/>
        <w:gridCol w:w="695"/>
        <w:gridCol w:w="779"/>
        <w:gridCol w:w="610"/>
        <w:gridCol w:w="695"/>
        <w:gridCol w:w="695"/>
        <w:gridCol w:w="763"/>
      </w:tblGrid>
      <w:tr w:rsidR="00AD2448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</w:tr>
      <w:tr w:rsidR="00AD2448" w:rsidRPr="00316BCF" w:rsidTr="00523C14">
        <w:trPr>
          <w:trHeight w:val="315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6D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67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6F" w:rsidRPr="00523C14" w:rsidRDefault="006F5DA3" w:rsidP="00A9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B0" w:rsidRPr="00523C14" w:rsidRDefault="007B0668" w:rsidP="0073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119" w:rsidRPr="00523C14" w:rsidRDefault="007B0668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2D67" w:rsidRPr="00523C14" w:rsidRDefault="00993FB4" w:rsidP="0073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148</w:t>
            </w:r>
          </w:p>
        </w:tc>
      </w:tr>
      <w:tr w:rsidR="00AD2448" w:rsidRPr="00316BCF" w:rsidTr="00523C14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B8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C03C0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65</w:t>
            </w:r>
          </w:p>
        </w:tc>
      </w:tr>
      <w:tr w:rsidR="00AD2448" w:rsidRPr="00316BCF" w:rsidTr="00523C14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C02D9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Žáci s SVP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30</w:t>
            </w:r>
          </w:p>
        </w:tc>
      </w:tr>
      <w:tr w:rsidR="00AD2448" w:rsidRPr="00316BCF" w:rsidTr="00523C14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</w:tr>
      <w:tr w:rsidR="00AD2448" w:rsidRPr="00316BCF" w:rsidTr="00523C14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C03C0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D2448" w:rsidRPr="00316BCF" w:rsidTr="00523C14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C03C0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D2448" w:rsidRPr="00316BCF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523C14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</w:t>
            </w:r>
            <w:r w:rsidR="0001757C"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7B0668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523C14" w:rsidRDefault="00A9710E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523C14" w:rsidRDefault="00C03C0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2448" w:rsidRPr="00316BCF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523C14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523C14" w:rsidRDefault="007B0668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523C14" w:rsidRDefault="00A9710E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523C14" w:rsidRDefault="00C03C0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2448" w:rsidRPr="00316BCF" w:rsidTr="00523C14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Prospěch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D1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 w:rsidRPr="007B0668">
              <w:rPr>
                <w:rFonts w:ascii="Times New Roman" w:eastAsia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148</w:t>
            </w:r>
          </w:p>
        </w:tc>
      </w:tr>
      <w:tr w:rsidR="00AD2448" w:rsidRPr="00316BCF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1E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83</w:t>
            </w:r>
          </w:p>
        </w:tc>
      </w:tr>
      <w:tr w:rsidR="00AD2448" w:rsidRPr="00316BCF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AD2448" w:rsidRPr="00316BCF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AD2448" w:rsidRPr="00316BCF" w:rsidTr="00523C14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</w:tr>
      <w:tr w:rsidR="00AD2448" w:rsidRPr="00316BCF" w:rsidTr="00523C14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Chování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AD2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  <w:r w:rsidR="005159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</w:tr>
      <w:tr w:rsidR="00AD2448" w:rsidRPr="00316BCF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6F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AD2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D2448" w:rsidRPr="00316BCF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AD2448" w:rsidRPr="00316BCF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AD2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D2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AD2448" w:rsidRPr="00316BCF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AD2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D2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</w:tr>
      <w:tr w:rsidR="00AD2448" w:rsidRPr="00316BCF" w:rsidTr="00523C14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</w:tr>
      <w:tr w:rsidR="00AD2448" w:rsidRPr="00316BCF" w:rsidTr="00523C14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Pochvala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AD2448" w:rsidRPr="00316BCF" w:rsidTr="00523C14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33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31</w:t>
            </w:r>
          </w:p>
        </w:tc>
      </w:tr>
      <w:tr w:rsidR="00AD2448" w:rsidRPr="00316BCF" w:rsidTr="00523C14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Absence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549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601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515912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515912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918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1020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515912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919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AD2448" w:rsidP="0088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1325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AD2448" w:rsidP="00BA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1771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D2448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750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245EF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8468</w:t>
            </w:r>
          </w:p>
        </w:tc>
      </w:tr>
      <w:tr w:rsidR="00AD2448" w:rsidRPr="00316BCF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12" w:rsidRPr="00523C14" w:rsidRDefault="00930512" w:rsidP="0093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523C14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12" w:rsidRPr="00523C14" w:rsidRDefault="005159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12" w:rsidRPr="00523C14" w:rsidRDefault="00515912" w:rsidP="0051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A53" w:rsidRPr="00523C14" w:rsidRDefault="00515912" w:rsidP="0055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615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12" w:rsidRPr="00523C14" w:rsidRDefault="00515912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12" w:rsidRPr="00523C14" w:rsidRDefault="00515912" w:rsidP="0092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12" w:rsidRPr="00523C14" w:rsidRDefault="005159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12" w:rsidRPr="00523C14" w:rsidRDefault="00AD2448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12" w:rsidRPr="00523C14" w:rsidRDefault="00AD2448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512" w:rsidRPr="00523C14" w:rsidRDefault="00AD2448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750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512" w:rsidRPr="00523C14" w:rsidRDefault="00245EFF" w:rsidP="00F9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8457</w:t>
            </w:r>
          </w:p>
        </w:tc>
      </w:tr>
      <w:tr w:rsidR="00AD2448" w:rsidRPr="00316BCF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AD2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AD2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AD2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245EF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</w:tr>
      <w:tr w:rsidR="00AD2448" w:rsidRPr="00316BCF" w:rsidTr="00523C14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AD2448" w:rsidP="00CD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AD2448" w:rsidP="00337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50,08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AD2448" w:rsidP="00F6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55,90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AD2448" w:rsidP="00A9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65,57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AD2448" w:rsidP="0092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63,75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245EFF" w:rsidP="0014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39,95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245EFF" w:rsidP="00A9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57,60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7D" w:rsidRPr="00523C14" w:rsidRDefault="00245EFF" w:rsidP="00BA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63,25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245EFF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62,50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417D" w:rsidRPr="00523C14" w:rsidRDefault="00245EFF" w:rsidP="00E5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57,21</w:t>
            </w:r>
          </w:p>
        </w:tc>
      </w:tr>
      <w:tr w:rsidR="00AD2448" w:rsidRPr="00316BCF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Uvolněn z</w:t>
            </w:r>
            <w:r w:rsidR="0001757C"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225448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AD2448" w:rsidRPr="00316BCF" w:rsidTr="00E62D67">
        <w:trPr>
          <w:trHeight w:val="330"/>
        </w:trPr>
        <w:tc>
          <w:tcPr>
            <w:tcW w:w="119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523C14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</w:tbl>
    <w:p w:rsidR="0072621B" w:rsidRPr="00316BCF" w:rsidRDefault="0072621B" w:rsidP="0072621B">
      <w:pPr>
        <w:pStyle w:val="Mjnadpis2"/>
        <w:numPr>
          <w:ilvl w:val="0"/>
          <w:numId w:val="0"/>
        </w:numPr>
        <w:ind w:left="340"/>
        <w:rPr>
          <w:u w:val="single"/>
        </w:rPr>
      </w:pPr>
    </w:p>
    <w:p w:rsidR="0072621B" w:rsidRPr="00316BCF" w:rsidRDefault="0072621B">
      <w:pPr>
        <w:rPr>
          <w:rFonts w:ascii="Times New Roman" w:hAnsi="Times New Roman"/>
          <w:b/>
          <w:color w:val="365F91" w:themeColor="accent1" w:themeShade="BF"/>
          <w:sz w:val="28"/>
          <w:u w:val="single"/>
        </w:rPr>
      </w:pPr>
      <w:r w:rsidRPr="00316BCF">
        <w:rPr>
          <w:u w:val="single"/>
        </w:rPr>
        <w:br w:type="page"/>
      </w:r>
    </w:p>
    <w:p w:rsidR="00915779" w:rsidRDefault="005C62DF" w:rsidP="005C62DF">
      <w:pPr>
        <w:pStyle w:val="Mjnadpis2"/>
        <w:numPr>
          <w:ilvl w:val="0"/>
          <w:numId w:val="0"/>
        </w:numPr>
      </w:pPr>
      <w:bookmarkStart w:id="19" w:name="_Toc463971828"/>
      <w:r>
        <w:lastRenderedPageBreak/>
        <w:t xml:space="preserve">5.3. </w:t>
      </w:r>
      <w:r w:rsidR="00915779" w:rsidRPr="002D3F6C">
        <w:t>Údaje o přijímacím řízení na střední školu</w:t>
      </w:r>
      <w:bookmarkEnd w:id="19"/>
    </w:p>
    <w:p w:rsidR="00A4438A" w:rsidRDefault="00A4438A" w:rsidP="007E11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</w:t>
      </w:r>
      <w:r w:rsidR="000A5AB5">
        <w:rPr>
          <w:rFonts w:ascii="Times New Roman" w:hAnsi="Times New Roman" w:cs="Times New Roman"/>
          <w:sz w:val="24"/>
          <w:szCs w:val="24"/>
        </w:rPr>
        <w:t>evátém ročníku vychází celkem 13</w:t>
      </w:r>
      <w:r>
        <w:rPr>
          <w:rFonts w:ascii="Times New Roman" w:hAnsi="Times New Roman" w:cs="Times New Roman"/>
          <w:sz w:val="24"/>
          <w:szCs w:val="24"/>
        </w:rPr>
        <w:t xml:space="preserve"> žáků,</w:t>
      </w:r>
      <w:r w:rsidR="000A5AB5">
        <w:rPr>
          <w:rFonts w:ascii="Times New Roman" w:hAnsi="Times New Roman" w:cs="Times New Roman"/>
          <w:sz w:val="24"/>
          <w:szCs w:val="24"/>
        </w:rPr>
        <w:t xml:space="preserve"> </w:t>
      </w:r>
      <w:r w:rsidR="00592952">
        <w:rPr>
          <w:rFonts w:ascii="Times New Roman" w:hAnsi="Times New Roman" w:cs="Times New Roman"/>
          <w:sz w:val="24"/>
          <w:szCs w:val="24"/>
        </w:rPr>
        <w:t xml:space="preserve">z toho </w:t>
      </w:r>
      <w:r w:rsidR="000A5AB5">
        <w:rPr>
          <w:rFonts w:ascii="Times New Roman" w:hAnsi="Times New Roman" w:cs="Times New Roman"/>
          <w:sz w:val="24"/>
          <w:szCs w:val="24"/>
        </w:rPr>
        <w:t>jeden žák z 8. třídy. V</w:t>
      </w:r>
      <w:r>
        <w:rPr>
          <w:rFonts w:ascii="Times New Roman" w:hAnsi="Times New Roman" w:cs="Times New Roman"/>
          <w:sz w:val="24"/>
          <w:szCs w:val="24"/>
        </w:rPr>
        <w:t xml:space="preserve">šichni žáci byli přijati k dalšímu vzdělávání na </w:t>
      </w:r>
      <w:r w:rsidR="00D303BF">
        <w:rPr>
          <w:rFonts w:ascii="Times New Roman" w:hAnsi="Times New Roman" w:cs="Times New Roman"/>
          <w:sz w:val="24"/>
          <w:szCs w:val="24"/>
        </w:rPr>
        <w:t>středn</w:t>
      </w:r>
      <w:r w:rsidR="000A5AB5">
        <w:rPr>
          <w:rFonts w:ascii="Times New Roman" w:hAnsi="Times New Roman" w:cs="Times New Roman"/>
          <w:sz w:val="24"/>
          <w:szCs w:val="24"/>
        </w:rPr>
        <w:t>ích školách.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701"/>
        <w:gridCol w:w="1591"/>
      </w:tblGrid>
      <w:tr w:rsidR="00A4438A" w:rsidTr="00481E43">
        <w:tc>
          <w:tcPr>
            <w:tcW w:w="4219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701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přihlášek</w:t>
            </w:r>
          </w:p>
        </w:tc>
        <w:tc>
          <w:tcPr>
            <w:tcW w:w="1701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přijatých</w:t>
            </w:r>
          </w:p>
        </w:tc>
        <w:tc>
          <w:tcPr>
            <w:tcW w:w="1591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toho dívky</w:t>
            </w:r>
          </w:p>
        </w:tc>
      </w:tr>
      <w:tr w:rsidR="00A4438A" w:rsidTr="00481E43">
        <w:tc>
          <w:tcPr>
            <w:tcW w:w="4219" w:type="dxa"/>
          </w:tcPr>
          <w:p w:rsidR="00A4438A" w:rsidRDefault="00A4438A" w:rsidP="00114C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4leté gymnázium</w:t>
            </w:r>
          </w:p>
        </w:tc>
        <w:tc>
          <w:tcPr>
            <w:tcW w:w="1701" w:type="dxa"/>
            <w:vAlign w:val="center"/>
          </w:tcPr>
          <w:p w:rsidR="00A4438A" w:rsidRDefault="000A5AB5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4438A" w:rsidRDefault="000A5AB5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:rsidR="00A4438A" w:rsidRDefault="000A5AB5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38A" w:rsidTr="00481E43">
        <w:tc>
          <w:tcPr>
            <w:tcW w:w="4219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odborné školy – maturitní obory</w:t>
            </w:r>
          </w:p>
        </w:tc>
        <w:tc>
          <w:tcPr>
            <w:tcW w:w="1701" w:type="dxa"/>
            <w:vAlign w:val="center"/>
          </w:tcPr>
          <w:p w:rsidR="00A4438A" w:rsidRDefault="00D303BF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4438A" w:rsidRDefault="00D303BF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1" w:type="dxa"/>
            <w:vAlign w:val="center"/>
          </w:tcPr>
          <w:p w:rsidR="00A4438A" w:rsidRDefault="000A5AB5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438A" w:rsidTr="00481E43">
        <w:tc>
          <w:tcPr>
            <w:tcW w:w="4219" w:type="dxa"/>
          </w:tcPr>
          <w:p w:rsidR="00A4438A" w:rsidRDefault="00A4438A" w:rsidP="0048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odborná učiliště a odborná učiliště – učební obory</w:t>
            </w:r>
          </w:p>
        </w:tc>
        <w:tc>
          <w:tcPr>
            <w:tcW w:w="1701" w:type="dxa"/>
            <w:vAlign w:val="center"/>
          </w:tcPr>
          <w:p w:rsidR="00A4438A" w:rsidRDefault="000A5AB5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4438A" w:rsidRDefault="000A5AB5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1" w:type="dxa"/>
            <w:vAlign w:val="center"/>
          </w:tcPr>
          <w:p w:rsidR="00A4438A" w:rsidRDefault="000A5AB5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4438A" w:rsidRDefault="00A4438A" w:rsidP="005C62DF">
      <w:pPr>
        <w:pStyle w:val="Mjnadpis2"/>
        <w:numPr>
          <w:ilvl w:val="0"/>
          <w:numId w:val="0"/>
        </w:numPr>
      </w:pPr>
    </w:p>
    <w:p w:rsidR="00915779" w:rsidRDefault="005C62DF" w:rsidP="005C62DF">
      <w:pPr>
        <w:pStyle w:val="Mjnadpis2"/>
        <w:numPr>
          <w:ilvl w:val="0"/>
          <w:numId w:val="0"/>
        </w:numPr>
      </w:pPr>
      <w:bookmarkStart w:id="20" w:name="_Toc463971829"/>
      <w:r>
        <w:t xml:space="preserve">5.4. </w:t>
      </w:r>
      <w:r w:rsidR="00915779">
        <w:t>Akce pro vycházející žáky</w:t>
      </w:r>
      <w:bookmarkEnd w:id="20"/>
    </w:p>
    <w:p w:rsidR="000A5AB5" w:rsidRDefault="000A5AB5" w:rsidP="00F43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 tomu, že od října 2021 </w:t>
      </w:r>
      <w:r w:rsidR="001F5F31">
        <w:rPr>
          <w:rFonts w:ascii="Times New Roman" w:hAnsi="Times New Roman" w:cs="Times New Roman"/>
          <w:sz w:val="24"/>
          <w:szCs w:val="24"/>
        </w:rPr>
        <w:t xml:space="preserve">byl </w:t>
      </w:r>
      <w:r>
        <w:rPr>
          <w:rFonts w:ascii="Times New Roman" w:hAnsi="Times New Roman" w:cs="Times New Roman"/>
          <w:sz w:val="24"/>
          <w:szCs w:val="24"/>
        </w:rPr>
        <w:t xml:space="preserve">znovu </w:t>
      </w:r>
      <w:r w:rsidR="001F5F31">
        <w:rPr>
          <w:rFonts w:ascii="Times New Roman" w:hAnsi="Times New Roman" w:cs="Times New Roman"/>
          <w:sz w:val="24"/>
          <w:szCs w:val="24"/>
        </w:rPr>
        <w:t xml:space="preserve">vyhlášen </w:t>
      </w:r>
      <w:r>
        <w:rPr>
          <w:rFonts w:ascii="Times New Roman" w:hAnsi="Times New Roman" w:cs="Times New Roman"/>
          <w:sz w:val="24"/>
          <w:szCs w:val="24"/>
        </w:rPr>
        <w:t>nouzový stav, zúčastnili se vycházející žáci pouze prezentační vý</w:t>
      </w:r>
      <w:r w:rsidR="004C0D00">
        <w:rPr>
          <w:rFonts w:ascii="Times New Roman" w:hAnsi="Times New Roman" w:cs="Times New Roman"/>
          <w:sz w:val="24"/>
          <w:szCs w:val="24"/>
        </w:rPr>
        <w:t>stavy středních škol Scholaris. N</w:t>
      </w:r>
      <w:r>
        <w:rPr>
          <w:rFonts w:ascii="Times New Roman" w:hAnsi="Times New Roman" w:cs="Times New Roman"/>
          <w:sz w:val="24"/>
          <w:szCs w:val="24"/>
        </w:rPr>
        <w:t>emohla proběhnout ani tradiční setkání se zástupci středních škol v hodinách pracovních činností, ani beseda na IPS ÚP Šumperk.</w:t>
      </w:r>
    </w:p>
    <w:p w:rsidR="000A5AB5" w:rsidRPr="000A5AB5" w:rsidRDefault="000A5AB5" w:rsidP="000A5AB5">
      <w:pPr>
        <w:pStyle w:val="Mjnadpis2"/>
        <w:numPr>
          <w:ilvl w:val="0"/>
          <w:numId w:val="0"/>
        </w:numPr>
      </w:pPr>
      <w:r>
        <w:t>5.5. Péče o žáky se speciálními</w:t>
      </w:r>
      <w:r w:rsidRPr="00476F39">
        <w:t xml:space="preserve"> vzdělávacími potřebami</w:t>
      </w:r>
    </w:p>
    <w:p w:rsidR="000A5AB5" w:rsidRDefault="00EE046B" w:rsidP="000A5AB5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evidovaných žáků: 32</w:t>
      </w:r>
    </w:p>
    <w:p w:rsidR="000A5AB5" w:rsidRDefault="000A5AB5" w:rsidP="000A5AB5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toho žáci:</w:t>
      </w:r>
    </w:p>
    <w:p w:rsidR="000A5AB5" w:rsidRDefault="000A5AB5" w:rsidP="000A5AB5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 první</w:t>
      </w:r>
      <w:r w:rsidR="001F5F31">
        <w:rPr>
          <w:rFonts w:ascii="Times New Roman" w:hAnsi="Times New Roman" w:cs="Times New Roman"/>
          <w:sz w:val="24"/>
          <w:szCs w:val="24"/>
        </w:rPr>
        <w:t xml:space="preserve">m stupněm podpůrných opatření: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A5AB5" w:rsidRDefault="000A5AB5" w:rsidP="000A5AB5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 druhým stupněm podpůrných opatření: 17</w:t>
      </w:r>
    </w:p>
    <w:p w:rsidR="000A5AB5" w:rsidRDefault="000A5AB5" w:rsidP="000A5AB5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 třetím stupněm podpůrných opatření: 14, z toho 1 žák s minimálními výstupy</w:t>
      </w:r>
    </w:p>
    <w:p w:rsidR="000A5AB5" w:rsidRDefault="000A5AB5" w:rsidP="000A5AB5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celkem zpracovány 3 individuální vzdělávací plány</w:t>
      </w:r>
    </w:p>
    <w:p w:rsidR="000A5AB5" w:rsidRPr="00EA5B90" w:rsidRDefault="000A5AB5" w:rsidP="00EA5B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B90">
        <w:rPr>
          <w:rFonts w:ascii="Times New Roman" w:hAnsi="Times New Roman" w:cs="Times New Roman"/>
          <w:sz w:val="24"/>
          <w:szCs w:val="24"/>
        </w:rPr>
        <w:t xml:space="preserve">Na škole pracovalo 7 asistentek pedagoga s 14 žáky s třetím stupněm podpůrných opatření.    </w:t>
      </w:r>
    </w:p>
    <w:p w:rsidR="000A5AB5" w:rsidRPr="00EA5B90" w:rsidRDefault="000A5AB5" w:rsidP="00EA5B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B90">
        <w:rPr>
          <w:rFonts w:ascii="Times New Roman" w:hAnsi="Times New Roman" w:cs="Times New Roman"/>
          <w:sz w:val="24"/>
          <w:szCs w:val="24"/>
        </w:rPr>
        <w:t>Pedagogickou intervenci vedlo celkem 7 pedagogů.</w:t>
      </w:r>
    </w:p>
    <w:p w:rsidR="000A5AB5" w:rsidRPr="00B764A9" w:rsidRDefault="000A5AB5" w:rsidP="00EA5B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B90">
        <w:rPr>
          <w:rFonts w:ascii="Times New Roman" w:hAnsi="Times New Roman" w:cs="Times New Roman"/>
          <w:sz w:val="24"/>
          <w:szCs w:val="24"/>
        </w:rPr>
        <w:t xml:space="preserve">Na </w:t>
      </w:r>
      <w:r w:rsidRPr="00B764A9">
        <w:rPr>
          <w:rFonts w:ascii="Times New Roman" w:hAnsi="Times New Roman" w:cs="Times New Roman"/>
          <w:sz w:val="24"/>
          <w:szCs w:val="24"/>
        </w:rPr>
        <w:t>vyšetření do PPP a SPC bylo posláno ve školním roce 2021/2022 celkem 12 žáků.</w:t>
      </w:r>
    </w:p>
    <w:p w:rsidR="00EA5B90" w:rsidRPr="00B764A9" w:rsidRDefault="00EA5B90" w:rsidP="00EA5B90">
      <w:pPr>
        <w:spacing w:after="0" w:line="360" w:lineRule="auto"/>
        <w:rPr>
          <w:rFonts w:ascii="Times New Roman" w:hAnsi="Times New Roman" w:cs="Times New Roman"/>
          <w:sz w:val="12"/>
          <w:szCs w:val="24"/>
          <w:u w:val="single"/>
        </w:rPr>
      </w:pPr>
    </w:p>
    <w:p w:rsidR="000A5AB5" w:rsidRPr="00EA5B90" w:rsidRDefault="000A5AB5" w:rsidP="00EA5B9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5B90">
        <w:rPr>
          <w:rFonts w:ascii="Times New Roman" w:hAnsi="Times New Roman" w:cs="Times New Roman"/>
          <w:b/>
          <w:sz w:val="24"/>
          <w:szCs w:val="24"/>
        </w:rPr>
        <w:t>Akce výchovného poradce:</w:t>
      </w:r>
    </w:p>
    <w:p w:rsidR="000A5AB5" w:rsidRPr="00EA5B90" w:rsidRDefault="000A5AB5" w:rsidP="00EA5B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B90">
        <w:rPr>
          <w:rFonts w:ascii="Times New Roman" w:hAnsi="Times New Roman" w:cs="Times New Roman"/>
          <w:sz w:val="24"/>
          <w:szCs w:val="24"/>
        </w:rPr>
        <w:t>- setkání výchovných poradců Olomouckého kraje (20. 10. 2021)</w:t>
      </w:r>
    </w:p>
    <w:p w:rsidR="00B764A9" w:rsidRDefault="000A5AB5" w:rsidP="00B76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B90">
        <w:rPr>
          <w:rFonts w:ascii="Times New Roman" w:hAnsi="Times New Roman" w:cs="Times New Roman"/>
          <w:sz w:val="24"/>
          <w:szCs w:val="24"/>
        </w:rPr>
        <w:t>- seminář „Vzdělávání žáků s odlišným mateřským jazykem“ (15. 3. 2022)</w:t>
      </w:r>
      <w:bookmarkStart w:id="21" w:name="_Toc463971832"/>
    </w:p>
    <w:p w:rsidR="00250A9E" w:rsidRPr="00B764A9" w:rsidRDefault="005C62DF" w:rsidP="00B76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lastRenderedPageBreak/>
        <w:t xml:space="preserve">6. </w:t>
      </w:r>
      <w:r w:rsidR="00793FF1"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Prevence</w:t>
      </w:r>
      <w:bookmarkEnd w:id="21"/>
      <w:r w:rsidR="00B7384E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</w:t>
      </w:r>
      <w:r w:rsidR="004C74C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rizikového chování</w:t>
      </w:r>
    </w:p>
    <w:p w:rsidR="00250A9E" w:rsidRPr="008F2F8A" w:rsidRDefault="005C62DF" w:rsidP="005C62DF">
      <w:pPr>
        <w:pStyle w:val="Mjnadpis2"/>
        <w:numPr>
          <w:ilvl w:val="0"/>
          <w:numId w:val="0"/>
        </w:numPr>
        <w:rPr>
          <w:rStyle w:val="Mjnadpis2Char"/>
          <w:b/>
        </w:rPr>
      </w:pPr>
      <w:bookmarkStart w:id="22" w:name="_Toc463971833"/>
      <w:r w:rsidRPr="008F2F8A">
        <w:rPr>
          <w:rStyle w:val="Mjnadpis2Char"/>
          <w:b/>
        </w:rPr>
        <w:t xml:space="preserve">6.1. </w:t>
      </w:r>
      <w:r w:rsidR="00BC7809" w:rsidRPr="008F2F8A">
        <w:rPr>
          <w:rStyle w:val="Mjnadpis2Char"/>
          <w:b/>
        </w:rPr>
        <w:t>P</w:t>
      </w:r>
      <w:r w:rsidR="00250A9E" w:rsidRPr="008F2F8A">
        <w:rPr>
          <w:rStyle w:val="Mjnadpis2Char"/>
          <w:b/>
        </w:rPr>
        <w:t>reventivní program</w:t>
      </w:r>
      <w:bookmarkEnd w:id="22"/>
      <w:r w:rsidR="00BC7809" w:rsidRPr="008F2F8A">
        <w:rPr>
          <w:rStyle w:val="Mjnadpis2Char"/>
          <w:b/>
        </w:rPr>
        <w:t xml:space="preserve"> školy</w:t>
      </w:r>
    </w:p>
    <w:p w:rsidR="00EA5B90" w:rsidRDefault="00481E43" w:rsidP="00EA5B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se i letos zapojila do Komplexního preventivního programu Šumper</w:t>
      </w:r>
      <w:r w:rsidR="00BE63CC">
        <w:rPr>
          <w:rFonts w:ascii="Times New Roman" w:hAnsi="Times New Roman" w:cs="Times New Roman"/>
          <w:sz w:val="24"/>
          <w:szCs w:val="24"/>
        </w:rPr>
        <w:t xml:space="preserve">k, </w:t>
      </w:r>
      <w:r w:rsidR="00EA5B90">
        <w:rPr>
          <w:rFonts w:ascii="Times New Roman" w:hAnsi="Times New Roman" w:cs="Times New Roman"/>
          <w:sz w:val="24"/>
          <w:szCs w:val="24"/>
        </w:rPr>
        <w:t>letos proběhly všechny plánované preventivní programy.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4126"/>
        <w:gridCol w:w="2016"/>
      </w:tblGrid>
      <w:tr w:rsidR="00EA5B90" w:rsidTr="00EA5B9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Organizace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Název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Cílová skupina</w:t>
            </w:r>
          </w:p>
        </w:tc>
      </w:tr>
      <w:tr w:rsidR="00EA5B90" w:rsidTr="00EA5B90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90" w:rsidRDefault="00EA5B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Poradna zdraví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Kouření a vznik závislostí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 w:rsidP="003A6A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třída</w:t>
            </w:r>
          </w:p>
        </w:tc>
      </w:tr>
      <w:tr w:rsidR="00EA5B90" w:rsidTr="00EA5B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90" w:rsidRDefault="00EA5B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Kyberšikana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 w:rsidP="003A6A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třída</w:t>
            </w:r>
          </w:p>
        </w:tc>
      </w:tr>
      <w:tr w:rsidR="00EA5B90" w:rsidTr="00EA5B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90" w:rsidRDefault="00EA5B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Poruchy příjmu potravy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 w:rsidP="003A6A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třída</w:t>
            </w:r>
          </w:p>
        </w:tc>
      </w:tr>
      <w:tr w:rsidR="00EA5B90" w:rsidTr="00EA5B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90" w:rsidRDefault="00EA5B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Rizikové sexuální chování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 w:rsidP="003A6A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třída</w:t>
            </w:r>
          </w:p>
        </w:tc>
      </w:tr>
      <w:tr w:rsidR="00EA5B90" w:rsidTr="00EA5B9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PONTIS Šumperk, o. p. s.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přežít na netu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 w:rsidP="003A6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třída</w:t>
            </w:r>
          </w:p>
        </w:tc>
      </w:tr>
      <w:tr w:rsidR="00EA5B90" w:rsidTr="00EA5B90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90" w:rsidRDefault="00EA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MěÚ Šumperk, OSPOD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Práva a povinnosti nezletilých dětí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 w:rsidP="003A6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třída</w:t>
            </w:r>
          </w:p>
        </w:tc>
      </w:tr>
      <w:tr w:rsidR="00EA5B90" w:rsidTr="00EA5B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90" w:rsidRDefault="00EA5B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Mám 15 let, co to pro mě znamená?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 w:rsidP="003A6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třída</w:t>
            </w:r>
          </w:p>
        </w:tc>
      </w:tr>
      <w:tr w:rsidR="00EA5B90" w:rsidTr="00EA5B9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PPP a SPC OL kraje, pracoviště Šumperk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90" w:rsidRDefault="00EA5B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 v naší třídě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90" w:rsidRDefault="00EA5B90" w:rsidP="003A6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třída</w:t>
            </w:r>
          </w:p>
        </w:tc>
      </w:tr>
    </w:tbl>
    <w:p w:rsidR="00EA5B90" w:rsidRPr="00F817E9" w:rsidRDefault="00EA5B90" w:rsidP="00EA5B90">
      <w:pPr>
        <w:rPr>
          <w:rFonts w:ascii="Times New Roman" w:hAnsi="Times New Roman" w:cs="Times New Roman"/>
          <w:sz w:val="14"/>
          <w:szCs w:val="24"/>
          <w:lang w:eastAsia="en-US"/>
        </w:rPr>
      </w:pPr>
    </w:p>
    <w:p w:rsidR="00EA5B90" w:rsidRPr="00616BA2" w:rsidRDefault="00616BA2" w:rsidP="00EA5B90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616BA2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6.2 Další akce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4126"/>
        <w:gridCol w:w="2016"/>
      </w:tblGrid>
      <w:tr w:rsidR="00EA5B90" w:rsidTr="00EA5B90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90" w:rsidRDefault="00EA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Křesťanská akademie mladých, z. s.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Jsme jedna parta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 w:rsidP="003A6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třída</w:t>
            </w:r>
          </w:p>
        </w:tc>
      </w:tr>
      <w:tr w:rsidR="00EA5B90" w:rsidTr="00EA5B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90" w:rsidRDefault="00EA5B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Jsme jedna parta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90" w:rsidRDefault="00EA5B90" w:rsidP="003A6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třída</w:t>
            </w:r>
          </w:p>
        </w:tc>
      </w:tr>
    </w:tbl>
    <w:p w:rsidR="00F817E9" w:rsidRPr="00F817E9" w:rsidRDefault="00F817E9" w:rsidP="005C62DF">
      <w:pPr>
        <w:pStyle w:val="Mjnadpis2"/>
        <w:numPr>
          <w:ilvl w:val="0"/>
          <w:numId w:val="0"/>
        </w:numPr>
        <w:rPr>
          <w:rFonts w:cs="Times New Roman"/>
          <w:b w:val="0"/>
          <w:color w:val="auto"/>
          <w:sz w:val="16"/>
          <w:szCs w:val="24"/>
        </w:rPr>
      </w:pPr>
      <w:bookmarkStart w:id="23" w:name="_Toc463971835"/>
    </w:p>
    <w:p w:rsidR="00250A9E" w:rsidRPr="0021441E" w:rsidRDefault="005C62DF" w:rsidP="005C62DF">
      <w:pPr>
        <w:pStyle w:val="Mjnadpis2"/>
        <w:numPr>
          <w:ilvl w:val="0"/>
          <w:numId w:val="0"/>
        </w:numPr>
      </w:pPr>
      <w:r>
        <w:t xml:space="preserve">6.3. </w:t>
      </w:r>
      <w:r w:rsidR="00250A9E">
        <w:t>S</w:t>
      </w:r>
      <w:r w:rsidR="00250A9E" w:rsidRPr="0021441E">
        <w:t>polupráce s třídními učiteli</w:t>
      </w:r>
      <w:bookmarkEnd w:id="23"/>
    </w:p>
    <w:p w:rsidR="00616BA2" w:rsidRDefault="00616BA2" w:rsidP="00F43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Veškeré problémy ve třídách byly řešeny s třídními učiteli, vedením školy a zákonnými zástupci daných žáků. Veškeré problémy a postupy konzultovala ŠMP s okresní metodičkou.  V průběhu školního roku proběhlo 14 schůzek se zákonnými zástupci, další jednání s rodiči probíhala telefonicky. Proběhla 4 šetření, z kterých byly pořízeny zápisy a ve 3 případech udělena kázeňská opatření. </w:t>
      </w:r>
    </w:p>
    <w:p w:rsidR="00516DF0" w:rsidRDefault="005C62DF" w:rsidP="005C62DF">
      <w:pPr>
        <w:pStyle w:val="Mjnadpis2"/>
        <w:numPr>
          <w:ilvl w:val="0"/>
          <w:numId w:val="0"/>
        </w:numPr>
      </w:pPr>
      <w:bookmarkStart w:id="24" w:name="_Toc463971836"/>
      <w:r>
        <w:t xml:space="preserve">6.4. </w:t>
      </w:r>
      <w:r w:rsidR="00250A9E" w:rsidRPr="00A66961">
        <w:t>Vzdělávání</w:t>
      </w:r>
      <w:r w:rsidR="00172102">
        <w:t xml:space="preserve"> školního metodika prevence</w:t>
      </w:r>
      <w:bookmarkEnd w:id="24"/>
    </w:p>
    <w:p w:rsidR="00616BA2" w:rsidRDefault="00616BA2" w:rsidP="00616B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5" w:name="_Toc463971837"/>
      <w:r>
        <w:rPr>
          <w:rFonts w:ascii="Times New Roman" w:hAnsi="Times New Roman" w:cs="Times New Roman"/>
          <w:sz w:val="24"/>
          <w:szCs w:val="24"/>
        </w:rPr>
        <w:t>Jak pracovat se třídou v souvislosti s mimořádnými událostmi na Ukrajině</w:t>
      </w:r>
    </w:p>
    <w:p w:rsidR="00992F32" w:rsidRPr="00616BA2" w:rsidRDefault="00616BA2" w:rsidP="00616B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psychologická pomoc</w:t>
      </w:r>
    </w:p>
    <w:p w:rsidR="00250A9E" w:rsidRPr="00F67545" w:rsidRDefault="005C62DF" w:rsidP="005C62DF">
      <w:pPr>
        <w:pStyle w:val="Mjnadpis2"/>
        <w:numPr>
          <w:ilvl w:val="0"/>
          <w:numId w:val="0"/>
        </w:numPr>
      </w:pPr>
      <w:r>
        <w:t xml:space="preserve">6.5. </w:t>
      </w:r>
      <w:r w:rsidR="00172102">
        <w:t>Z</w:t>
      </w:r>
      <w:r w:rsidR="00250A9E" w:rsidRPr="00F67545">
        <w:t xml:space="preserve">právy pro orgány </w:t>
      </w:r>
      <w:r w:rsidR="00250A9E">
        <w:t>státní správy</w:t>
      </w:r>
      <w:bookmarkEnd w:id="25"/>
    </w:p>
    <w:p w:rsidR="00267F28" w:rsidRDefault="004C0D00" w:rsidP="00172102">
      <w:pPr>
        <w:pStyle w:val="MojenormalTNR12"/>
      </w:pPr>
      <w:r>
        <w:t>Celkem bylo odesláno šest</w:t>
      </w:r>
      <w:r w:rsidR="00616BA2">
        <w:t xml:space="preserve"> zpráv </w:t>
      </w:r>
      <w:r>
        <w:t>na OSPOD, okresní soud a na Policii ČR.</w:t>
      </w:r>
    </w:p>
    <w:p w:rsidR="00516DF0" w:rsidRDefault="005C62DF" w:rsidP="005C62DF">
      <w:pPr>
        <w:pStyle w:val="Mjnadpis2"/>
        <w:numPr>
          <w:ilvl w:val="0"/>
          <w:numId w:val="0"/>
        </w:numPr>
      </w:pPr>
      <w:bookmarkStart w:id="26" w:name="_Toc463971838"/>
      <w:r>
        <w:lastRenderedPageBreak/>
        <w:t xml:space="preserve">6.6. </w:t>
      </w:r>
      <w:r w:rsidR="00516DF0">
        <w:t>Spolupráce s PPP a SPC Šumperk</w:t>
      </w:r>
      <w:bookmarkEnd w:id="26"/>
    </w:p>
    <w:p w:rsidR="008E615F" w:rsidRDefault="00076A49" w:rsidP="00045DFB">
      <w:pPr>
        <w:pStyle w:val="MojenormalTNR12"/>
      </w:pPr>
      <w:r>
        <w:t xml:space="preserve">ŠMP </w:t>
      </w:r>
      <w:r w:rsidR="00516DF0" w:rsidRPr="003F7971">
        <w:t>se zú</w:t>
      </w:r>
      <w:r w:rsidR="00616BA2">
        <w:t>častnila setkání metodiků prevence</w:t>
      </w:r>
      <w:r w:rsidR="00045DFB">
        <w:t xml:space="preserve"> v Šumperku.</w:t>
      </w:r>
    </w:p>
    <w:p w:rsidR="00045DFB" w:rsidRDefault="00045DFB" w:rsidP="00045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Krajská konference primární prevence (17. 9. 2021)</w:t>
      </w:r>
    </w:p>
    <w:p w:rsidR="00045DFB" w:rsidRDefault="00045DFB" w:rsidP="00045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Krajská konference „Možnosti a rizika online světa“ (16. 6. 2022)</w:t>
      </w:r>
    </w:p>
    <w:p w:rsidR="00045DFB" w:rsidRPr="00045DFB" w:rsidRDefault="00045DFB" w:rsidP="00045DFB">
      <w:pPr>
        <w:rPr>
          <w:rFonts w:ascii="Times New Roman" w:hAnsi="Times New Roman" w:cs="Times New Roman"/>
          <w:sz w:val="24"/>
          <w:szCs w:val="24"/>
        </w:rPr>
      </w:pPr>
    </w:p>
    <w:p w:rsidR="00793FF1" w:rsidRDefault="005C62DF" w:rsidP="005C62DF">
      <w:pPr>
        <w:pStyle w:val="Mjnadpis1"/>
        <w:numPr>
          <w:ilvl w:val="0"/>
          <w:numId w:val="0"/>
        </w:numPr>
      </w:pPr>
      <w:bookmarkStart w:id="27" w:name="_Toc463971840"/>
      <w:r>
        <w:t xml:space="preserve">7. </w:t>
      </w:r>
      <w:r w:rsidR="00793FF1" w:rsidRPr="007B1765">
        <w:t>D</w:t>
      </w:r>
      <w:r w:rsidR="009F7F1D" w:rsidRPr="007B1765">
        <w:t>alší vzdělávání pedagogických pracovníků</w:t>
      </w:r>
      <w:bookmarkEnd w:id="27"/>
    </w:p>
    <w:p w:rsidR="00101418" w:rsidRDefault="00297485" w:rsidP="00C827AF">
      <w:pPr>
        <w:pStyle w:val="MojenormalTNR12"/>
      </w:pPr>
      <w:r>
        <w:t>Další vzdělávání pedagogických pracovníků probíhal</w:t>
      </w:r>
      <w:r w:rsidR="00480B55">
        <w:t>o</w:t>
      </w:r>
      <w:r>
        <w:t xml:space="preserve"> podle zájmu jednotlivých pracovníků. </w:t>
      </w:r>
      <w:r w:rsidR="00A13FA9">
        <w:t>V</w:t>
      </w:r>
      <w:r w:rsidR="0067386D">
        <w:t xml:space="preserve">ýchovný </w:t>
      </w:r>
      <w:r w:rsidR="008E615F">
        <w:t>pora</w:t>
      </w:r>
      <w:r w:rsidR="00FC517C">
        <w:t xml:space="preserve">dce </w:t>
      </w:r>
      <w:r w:rsidR="00351172">
        <w:t xml:space="preserve">a školní metodik prevence </w:t>
      </w:r>
      <w:r w:rsidR="00FC517C">
        <w:t xml:space="preserve">se vzdělával </w:t>
      </w:r>
      <w:r w:rsidR="00CE3435">
        <w:t>především v oblasti řešení vztahů ve třídě.</w:t>
      </w:r>
      <w:r w:rsidR="00351172">
        <w:t xml:space="preserve"> </w:t>
      </w:r>
      <w:r w:rsidR="00A13FA9">
        <w:t>V</w:t>
      </w:r>
      <w:r w:rsidR="0067386D">
        <w:t xml:space="preserve">edení školy bylo na </w:t>
      </w:r>
      <w:r w:rsidR="0071463D">
        <w:t xml:space="preserve">dvoudenní ředitelské akademii, na </w:t>
      </w:r>
      <w:r w:rsidR="0067386D">
        <w:t>semináři</w:t>
      </w:r>
      <w:r w:rsidR="00CE3435">
        <w:t xml:space="preserve"> o novém RVP ZV,</w:t>
      </w:r>
      <w:r w:rsidR="00C56FA8">
        <w:t xml:space="preserve"> o nové legislativě a o vykazování podpůrných opatření.</w:t>
      </w:r>
      <w:r w:rsidR="008B1F2B">
        <w:t xml:space="preserve"> Oblíbené byly webináře </w:t>
      </w:r>
      <w:r w:rsidR="007F1FC8">
        <w:t xml:space="preserve">na </w:t>
      </w:r>
      <w:r w:rsidR="0071463D">
        <w:t xml:space="preserve">tato </w:t>
      </w:r>
      <w:r w:rsidR="007F1FC8">
        <w:t>téma</w:t>
      </w:r>
      <w:r w:rsidR="0071463D">
        <w:t>ta</w:t>
      </w:r>
      <w:r w:rsidR="008B1F2B">
        <w:t>: práce s chybou, formativní hodnocení, psychologická pomoc po době pandemie, jak pracovat se třídou v souvislosti s událostmi na Ukrajině, vzdělávání cizinců, dílna psaní, nástroje pro rozvoj ICT. Pedagogové v MŠ se účastnili webinářů na témata: nadané děti, děti s ADHD, polytechnická výchova, zvládání emocí, nemoci dětí, hospitační činnost a motivace dětí.</w:t>
      </w:r>
    </w:p>
    <w:tbl>
      <w:tblPr>
        <w:tblStyle w:val="Mkatabulky"/>
        <w:tblW w:w="5048" w:type="pct"/>
        <w:tblLayout w:type="fixed"/>
        <w:tblLook w:val="04A0" w:firstRow="1" w:lastRow="0" w:firstColumn="1" w:lastColumn="0" w:noHBand="0" w:noVBand="1"/>
      </w:tblPr>
      <w:tblGrid>
        <w:gridCol w:w="2524"/>
        <w:gridCol w:w="6853"/>
      </w:tblGrid>
      <w:tr w:rsidR="00297485" w:rsidRPr="00297485" w:rsidTr="00313A24">
        <w:trPr>
          <w:trHeight w:val="321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362D71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Zaměstnanci </w:t>
            </w:r>
            <w:r w:rsidR="00297485"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ZŠ</w:t>
            </w:r>
            <w:r w:rsidR="00154E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MŠ</w:t>
            </w:r>
          </w:p>
        </w:tc>
        <w:tc>
          <w:tcPr>
            <w:tcW w:w="3654" w:type="pct"/>
            <w:noWrap/>
            <w:vAlign w:val="center"/>
            <w:hideMark/>
          </w:tcPr>
          <w:p w:rsidR="00297485" w:rsidRPr="00E051D1" w:rsidRDefault="00BD3D1C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Počet dalšího vzdělávání a seminářů</w:t>
            </w:r>
          </w:p>
        </w:tc>
      </w:tr>
      <w:tr w:rsidR="00297485" w:rsidRPr="00297485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Hofmannová Karla, Ing.</w:t>
            </w:r>
          </w:p>
        </w:tc>
        <w:tc>
          <w:tcPr>
            <w:tcW w:w="3654" w:type="pct"/>
            <w:noWrap/>
            <w:vAlign w:val="center"/>
          </w:tcPr>
          <w:p w:rsidR="00A55ED9" w:rsidRPr="00154EA3" w:rsidRDefault="00980671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</w:t>
            </w:r>
          </w:p>
        </w:tc>
      </w:tr>
      <w:tr w:rsidR="008E615F" w:rsidRPr="00297485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Kašparová Taťána, Mgr.</w:t>
            </w:r>
          </w:p>
        </w:tc>
        <w:tc>
          <w:tcPr>
            <w:tcW w:w="3654" w:type="pct"/>
            <w:noWrap/>
            <w:vAlign w:val="center"/>
          </w:tcPr>
          <w:p w:rsidR="0067386D" w:rsidRPr="00480B55" w:rsidRDefault="003273EE" w:rsidP="00673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seminářů</w:t>
            </w:r>
          </w:p>
        </w:tc>
      </w:tr>
      <w:tr w:rsidR="008E615F" w:rsidRPr="00297485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Kupková Eva, Mg</w:t>
            </w:r>
            <w:r w:rsidR="00BD3D1C">
              <w:rPr>
                <w:rFonts w:ascii="Times New Roman" w:eastAsia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3654" w:type="pct"/>
            <w:vAlign w:val="center"/>
          </w:tcPr>
          <w:p w:rsidR="0067386D" w:rsidRPr="00E051D1" w:rsidRDefault="00980671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semináře</w:t>
            </w:r>
          </w:p>
        </w:tc>
      </w:tr>
      <w:tr w:rsidR="00297485" w:rsidRPr="00297485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A0023B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Valentová Jana Mgr.</w:t>
            </w:r>
          </w:p>
        </w:tc>
        <w:tc>
          <w:tcPr>
            <w:tcW w:w="3654" w:type="pct"/>
            <w:noWrap/>
            <w:vAlign w:val="center"/>
          </w:tcPr>
          <w:p w:rsidR="00F1115C" w:rsidRPr="00F1115C" w:rsidRDefault="003273EE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3denní seminář</w:t>
            </w:r>
          </w:p>
        </w:tc>
      </w:tr>
      <w:tr w:rsidR="005735F8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422ED" w:rsidRPr="001422ED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Dokoupilová Karla, Mgr.</w:t>
            </w:r>
          </w:p>
        </w:tc>
        <w:tc>
          <w:tcPr>
            <w:tcW w:w="3654" w:type="pct"/>
            <w:noWrap/>
            <w:vAlign w:val="center"/>
          </w:tcPr>
          <w:p w:rsidR="005735F8" w:rsidRPr="00154EA3" w:rsidRDefault="00980671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webinářů</w:t>
            </w:r>
          </w:p>
        </w:tc>
      </w:tr>
      <w:tr w:rsidR="00801B98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801B98" w:rsidRDefault="00A0023B" w:rsidP="00573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Weingartová Barbora Bc.</w:t>
            </w:r>
          </w:p>
        </w:tc>
        <w:tc>
          <w:tcPr>
            <w:tcW w:w="3654" w:type="pct"/>
            <w:noWrap/>
            <w:vAlign w:val="center"/>
          </w:tcPr>
          <w:p w:rsidR="00801B98" w:rsidRDefault="00CE343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webinářů</w:t>
            </w:r>
          </w:p>
        </w:tc>
      </w:tr>
      <w:tr w:rsidR="006D20DB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6D20DB" w:rsidRPr="006D20DB" w:rsidRDefault="00A0023B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Pudilová Jiřina</w:t>
            </w:r>
          </w:p>
        </w:tc>
        <w:tc>
          <w:tcPr>
            <w:tcW w:w="3654" w:type="pct"/>
            <w:noWrap/>
            <w:vAlign w:val="center"/>
          </w:tcPr>
          <w:p w:rsidR="006D20DB" w:rsidRDefault="00980671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webináře</w:t>
            </w:r>
          </w:p>
        </w:tc>
      </w:tr>
      <w:tr w:rsidR="00154EA3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54EA3" w:rsidRDefault="006C2724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Kubíček Františ</w:t>
            </w:r>
            <w:r w:rsid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>ek, Mgr.</w:t>
            </w:r>
          </w:p>
        </w:tc>
        <w:tc>
          <w:tcPr>
            <w:tcW w:w="3654" w:type="pct"/>
            <w:noWrap/>
            <w:vAlign w:val="center"/>
          </w:tcPr>
          <w:p w:rsidR="00154EA3" w:rsidRDefault="00CE343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webinář</w:t>
            </w:r>
          </w:p>
        </w:tc>
      </w:tr>
      <w:tr w:rsidR="00154EA3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54EA3" w:rsidRDefault="00A0023B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Dokoupilová Diana Bc.</w:t>
            </w:r>
          </w:p>
        </w:tc>
        <w:tc>
          <w:tcPr>
            <w:tcW w:w="3654" w:type="pct"/>
            <w:noWrap/>
            <w:vAlign w:val="center"/>
          </w:tcPr>
          <w:p w:rsidR="00154EA3" w:rsidRDefault="00980671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seminářů a webinářů</w:t>
            </w:r>
          </w:p>
        </w:tc>
      </w:tr>
      <w:tr w:rsidR="000E14C5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0E14C5" w:rsidRDefault="003273EE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Davidová Pavlína Mgr.</w:t>
            </w:r>
          </w:p>
        </w:tc>
        <w:tc>
          <w:tcPr>
            <w:tcW w:w="3654" w:type="pct"/>
            <w:noWrap/>
            <w:vAlign w:val="center"/>
          </w:tcPr>
          <w:p w:rsidR="000E14C5" w:rsidRDefault="003273EE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  <w:tr w:rsidR="00154EA3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54EA3" w:rsidRDefault="003273EE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Vepřková Martina Mgr. </w:t>
            </w:r>
          </w:p>
        </w:tc>
        <w:tc>
          <w:tcPr>
            <w:tcW w:w="3654" w:type="pct"/>
            <w:noWrap/>
            <w:vAlign w:val="center"/>
          </w:tcPr>
          <w:p w:rsidR="00154EA3" w:rsidRDefault="003273EE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</w:t>
            </w:r>
          </w:p>
        </w:tc>
      </w:tr>
    </w:tbl>
    <w:p w:rsidR="00F817E9" w:rsidRDefault="00F817E9" w:rsidP="00931901">
      <w:pPr>
        <w:pStyle w:val="Mjnadpis1"/>
        <w:numPr>
          <w:ilvl w:val="0"/>
          <w:numId w:val="0"/>
        </w:numPr>
      </w:pPr>
      <w:bookmarkStart w:id="28" w:name="_Toc463971841"/>
    </w:p>
    <w:p w:rsidR="00F817E9" w:rsidRDefault="00F817E9" w:rsidP="00931901">
      <w:pPr>
        <w:pStyle w:val="Mjnadpis1"/>
        <w:numPr>
          <w:ilvl w:val="0"/>
          <w:numId w:val="0"/>
        </w:numPr>
      </w:pPr>
    </w:p>
    <w:p w:rsidR="00B764A9" w:rsidRDefault="00B764A9" w:rsidP="00931901">
      <w:pPr>
        <w:pStyle w:val="Mjnadpis1"/>
        <w:numPr>
          <w:ilvl w:val="0"/>
          <w:numId w:val="0"/>
        </w:numPr>
      </w:pPr>
    </w:p>
    <w:p w:rsidR="00B764A9" w:rsidRDefault="00B764A9" w:rsidP="00931901">
      <w:pPr>
        <w:pStyle w:val="Mjnadpis1"/>
        <w:numPr>
          <w:ilvl w:val="0"/>
          <w:numId w:val="0"/>
        </w:numPr>
      </w:pPr>
    </w:p>
    <w:p w:rsidR="00793FF1" w:rsidRDefault="00564825" w:rsidP="00931901">
      <w:pPr>
        <w:pStyle w:val="Mjnadpis1"/>
        <w:numPr>
          <w:ilvl w:val="0"/>
          <w:numId w:val="0"/>
        </w:numPr>
      </w:pPr>
      <w:r>
        <w:lastRenderedPageBreak/>
        <w:t xml:space="preserve">8. </w:t>
      </w:r>
      <w:r w:rsidR="00793FF1" w:rsidRPr="007B1765">
        <w:t>A</w:t>
      </w:r>
      <w:r w:rsidR="009F7F1D" w:rsidRPr="007B1765">
        <w:t>ktivit</w:t>
      </w:r>
      <w:r w:rsidR="00793FF1" w:rsidRPr="007B1765">
        <w:t>y a prezentace</w:t>
      </w:r>
      <w:r w:rsidR="009F7F1D" w:rsidRPr="007B1765">
        <w:t xml:space="preserve"> školy na veřejnosti</w:t>
      </w:r>
      <w:bookmarkEnd w:id="28"/>
    </w:p>
    <w:p w:rsidR="00101418" w:rsidRDefault="00564825" w:rsidP="00564825">
      <w:pPr>
        <w:pStyle w:val="Mjnadpis2"/>
        <w:numPr>
          <w:ilvl w:val="0"/>
          <w:numId w:val="0"/>
        </w:numPr>
      </w:pPr>
      <w:bookmarkStart w:id="29" w:name="_Toc463971842"/>
      <w:r>
        <w:t xml:space="preserve">8.1. </w:t>
      </w:r>
      <w:r w:rsidR="00101418">
        <w:t>Školní akce</w:t>
      </w:r>
      <w:bookmarkEnd w:id="29"/>
    </w:p>
    <w:tbl>
      <w:tblPr>
        <w:tblW w:w="10365" w:type="dxa"/>
        <w:tblInd w:w="-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0"/>
        <w:gridCol w:w="1418"/>
        <w:gridCol w:w="1647"/>
        <w:gridCol w:w="404"/>
        <w:gridCol w:w="976"/>
      </w:tblGrid>
      <w:tr w:rsidR="00931901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1901" w:rsidRDefault="00931901" w:rsidP="00223DBC">
            <w:pPr>
              <w:snapToGrid w:val="0"/>
              <w:jc w:val="center"/>
            </w:pPr>
            <w:r>
              <w:rPr>
                <w:b/>
              </w:rPr>
              <w:t>Akce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1901" w:rsidRDefault="00931901" w:rsidP="00223DBC">
            <w:pPr>
              <w:snapToGrid w:val="0"/>
              <w:jc w:val="center"/>
            </w:pPr>
            <w:r>
              <w:rPr>
                <w:b/>
                <w:bCs/>
                <w:iCs/>
              </w:rPr>
              <w:t>termín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1901" w:rsidRDefault="00931901" w:rsidP="00223DBC">
            <w:pPr>
              <w:tabs>
                <w:tab w:val="left" w:pos="2730"/>
              </w:tabs>
              <w:snapToGrid w:val="0"/>
              <w:jc w:val="center"/>
            </w:pPr>
            <w:r>
              <w:rPr>
                <w:b/>
                <w:bCs/>
                <w:iCs/>
              </w:rPr>
              <w:t>zodpovídá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1901" w:rsidRDefault="00931901" w:rsidP="00223DBC">
            <w:pPr>
              <w:tabs>
                <w:tab w:val="left" w:pos="2730"/>
              </w:tabs>
              <w:snapToGrid w:val="0"/>
              <w:jc w:val="center"/>
              <w:rPr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1901" w:rsidRDefault="00931901" w:rsidP="00223DBC">
            <w:pPr>
              <w:tabs>
                <w:tab w:val="left" w:pos="2730"/>
              </w:tabs>
              <w:snapToGrid w:val="0"/>
              <w:jc w:val="center"/>
            </w:pPr>
            <w:r>
              <w:rPr>
                <w:b/>
                <w:bCs/>
                <w:iCs/>
              </w:rPr>
              <w:t>splněno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Slavnostní zahájení školního roku - rozhlasem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01" w:rsidRPr="005D71CE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Den policistou / vybraní žáci 8.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Sběr papíru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 – 22.09.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Ti, Tok, Mach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Planeta Země 3000 / kino Oko Šumperk / 7. + 8.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Dok, 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784D3E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 „</w:t>
            </w:r>
            <w:r w:rsidR="00931901">
              <w:rPr>
                <w:rFonts w:ascii="Times New Roman" w:hAnsi="Times New Roman"/>
                <w:sz w:val="20"/>
                <w:szCs w:val="20"/>
              </w:rPr>
              <w:t xml:space="preserve">Učíme se učit “/ žáci 7.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 w:rsidR="00931901">
              <w:rPr>
                <w:rFonts w:ascii="Times New Roman" w:hAnsi="Times New Roman"/>
                <w:sz w:val="20"/>
                <w:szCs w:val="20"/>
              </w:rPr>
              <w:t>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družina / dobrovolnice / komunikace v Aj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družina / dobrovolnice / komunikace v 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Scholaris – přehlídka středních škol/ 9. třída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9.11.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784D3E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Pythagoriáda </w:t>
            </w:r>
            <w:r w:rsidR="00931901">
              <w:rPr>
                <w:rFonts w:ascii="Times New Roman" w:hAnsi="Times New Roman"/>
                <w:sz w:val="20"/>
                <w:szCs w:val="20"/>
              </w:rPr>
              <w:t>/ vybraní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Ku, Ti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Mikuláš v ZŠ / 1. stupeň  / + MŠ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obecní úřad 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Mikuláš v ZŠ / 1. stupeň  / + MŠ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06.12.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Žá, 5 žáků 8. tř.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Česko zpívá koledy – před budovou základní školy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08.12.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242DD6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liga – 1. schůzka školního týmu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09.12.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Středočeské Vánoce – evangelický kostel v Sudkově / všichni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Kup, TU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Vánoční besídky v jednotlivých třídách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 dějepisné olympiády / vybraní žáci 2. stupně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Lyžařský výcvik Hraběšice / MŠ + 1.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– 14.01.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784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 olympiády v </w:t>
            </w:r>
            <w:r w:rsidR="00784D3E"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sz w:val="20"/>
                <w:szCs w:val="20"/>
              </w:rPr>
              <w:t>eském jazyce / vybraní žáci 2.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liga – 2. schůzka školního týmu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liga – 3. schůzka školního týmu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Mediální výchova / 4.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Recitační soutěž / 1.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02.02.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Lyžařský výcvik / 2. stupeň / 1.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urnus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 – 11.02.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plavání / 2. – 5. třída / 10 lekcí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07.02. </w:t>
            </w:r>
            <w:r w:rsidR="00610E1C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0E1C">
              <w:rPr>
                <w:rFonts w:ascii="Times New Roman" w:hAnsi="Times New Roman"/>
                <w:sz w:val="20"/>
                <w:szCs w:val="20"/>
              </w:rPr>
              <w:t>25.04.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784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 olympiády v </w:t>
            </w:r>
            <w:r w:rsidR="00784D3E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nglickém jazyce / 6. + 7.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Lyžařský výcvik / 2. stupeň / 2.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urnus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 – 18.02.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784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 olympiády v </w:t>
            </w:r>
            <w:r w:rsidR="00784D3E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nglickém jazyce / 8. + 9.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9D48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Okresní kolo </w:t>
            </w:r>
            <w:r w:rsidR="009D485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eměpisné olympiády / vybraní žáci 2. stupně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784D3E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Preventivní program </w:t>
            </w:r>
            <w:r w:rsidR="00931901">
              <w:rPr>
                <w:rFonts w:ascii="Times New Roman" w:hAnsi="Times New Roman"/>
                <w:sz w:val="20"/>
                <w:szCs w:val="20"/>
              </w:rPr>
              <w:t xml:space="preserve"> „Vztahy ve třídě“ / 4.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Všesportovní turnaj – 1. kolo / basketbal / přihlášení žáci 2. stupně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9B7" w:rsidRDefault="00931901" w:rsidP="00784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Okresní kolo olympiády v </w:t>
            </w:r>
            <w:r w:rsidR="00784D3E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nglickém jazyce / postupující žáci </w:t>
            </w:r>
          </w:p>
          <w:p w:rsidR="00931901" w:rsidRPr="005D71CE" w:rsidRDefault="00931901" w:rsidP="00784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stupně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Divadelní představení Dášenka / Divadlo Šumperk / MŠ + 1. – 3.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926614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2  </w:t>
            </w:r>
            <w:r>
              <w:rPr>
                <w:rFonts w:ascii="Times New Roman" w:hAnsi="Times New Roman"/>
                <w:sz w:val="20"/>
                <w:szCs w:val="20"/>
              </w:rPr>
              <w:t>liga  –  4. schůzka školního týmu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Florbal – ZŠ Rapotín / 1.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Všesportovní turnaj 2. kolo / vybíjená / přihlášení žáci 2. stupně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Matematický klokan / 1. + 2.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784D3E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Divadelní představení Babička</w:t>
            </w:r>
            <w:r w:rsidR="00931901">
              <w:rPr>
                <w:rFonts w:ascii="Times New Roman" w:hAnsi="Times New Roman"/>
                <w:sz w:val="20"/>
                <w:szCs w:val="20"/>
              </w:rPr>
              <w:t xml:space="preserve"> / Divadlo Šumperk / 2.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Olympijský den – společné zahájení a ukončení, soutěže skupiny vybraných žáků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Všesportovní turnaj 3. kolo / futsal / přihlášení žáci 2. stupně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9D48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Okresní kolo </w:t>
            </w:r>
            <w:r w:rsidR="009D4859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ějepisné olympiády / postupující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Divadelní </w:t>
            </w:r>
            <w:r w:rsidR="00784D3E">
              <w:rPr>
                <w:rFonts w:ascii="Times New Roman" w:hAnsi="Times New Roman"/>
                <w:sz w:val="20"/>
                <w:szCs w:val="20"/>
              </w:rPr>
              <w:t xml:space="preserve">představení Krkonošská pohádka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 Divadlo Šumperk /   </w:t>
            </w:r>
            <w:r w:rsidR="00784D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4. – 5.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784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Okresní kolo olympiády z </w:t>
            </w:r>
            <w:r w:rsidR="00784D3E"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sz w:val="20"/>
                <w:szCs w:val="20"/>
              </w:rPr>
              <w:t>eského jazyka / postupující žáci 2. stupně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Všesportovní turnaj 4. kolo / florbal / přihlášení žáci 2. stupně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Návštěva místní knihovny / téma Velikonoce / 1. stupeň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Zápis do 1.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Vep, 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Finále všesportovního turnaje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Velikonoční dílnička – 1.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 1.stupně, Slo,</w:t>
            </w:r>
            <w:r w:rsidR="00652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Mach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</w:t>
            </w:r>
            <w:r w:rsidR="00784D3E">
              <w:rPr>
                <w:rFonts w:ascii="Times New Roman" w:hAnsi="Times New Roman"/>
                <w:sz w:val="20"/>
                <w:szCs w:val="20"/>
              </w:rPr>
              <w:t xml:space="preserve">jektový den na téma Velikonoce </w:t>
            </w:r>
            <w:r>
              <w:rPr>
                <w:rFonts w:ascii="Times New Roman" w:hAnsi="Times New Roman"/>
                <w:sz w:val="20"/>
                <w:szCs w:val="20"/>
              </w:rPr>
              <w:t>/ 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TU, asistenti, Slo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Štafetový pohár / 1. – 5.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Nád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Pálení čarodějnic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Beseda v knihovně v Zábřehu / 4.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McDonald cup Tyršův stadion Šumperk / 4. – 5.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00416D" w:rsidRDefault="00931901" w:rsidP="00AA5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lig</w:t>
            </w:r>
            <w:r w:rsidR="00AA5D0C">
              <w:rPr>
                <w:rFonts w:ascii="Times New Roman" w:hAnsi="Times New Roman"/>
                <w:sz w:val="20"/>
                <w:szCs w:val="20"/>
              </w:rPr>
              <w:t>a – 5. schůzka školního týmu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02.05.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 otevřených dveří na základní škole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03.05.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AA6FCA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="00931901">
              <w:rPr>
                <w:rFonts w:ascii="Times New Roman" w:hAnsi="Times New Roman"/>
                <w:sz w:val="20"/>
                <w:szCs w:val="20"/>
              </w:rPr>
              <w:t>šichni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 – ZOO Olomouc / 1. – 3.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Vep, Dav, Nád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 – Pevnost poznání Olomouc / 4. – 5.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Val, Vit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Povinné testování žáků 5.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Vit, Hof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 – Cesta do pravěku /škola / 3. – 5.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Hof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fotografování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Hof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Slavnosti Slabikáře / 1.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Dopravní soutěž – jízda zručnosti / postupující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Ti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 – Pevnost poznání Olomouc / 9.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Kub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 – Pevnost poznání Olomouc / 8.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03.06.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Školní výlet 9.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06.06.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Ku, Kub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Škola v přírodě Černý potok / 1.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 – 10.06.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Dav, Vit, Val, Slo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/ 7. třída – Poruchy příjmu potravy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08.06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Program KPPŠ / 6. třída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Kybe</w:t>
            </w:r>
            <w:r w:rsidR="008A7CE7"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šikana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08.06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 – Pevnost poznání Olomouc / 7.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Dok, Mach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Školní výlet 5.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Vit, Šim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Školní výlet 6.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Ti, Pro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Program KPPŠ / 5. třída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Kouření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21.06.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185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/ 9. třída – Rizikové sexuální chování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21.06.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Školní výlet 3.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21.06.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Nád, Los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Školní výlet 8.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22.06.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Tok, Šim, Žá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Školní výlet 4. </w:t>
            </w:r>
            <w:r w:rsidR="0074475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22.06.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Slavnostní ukončení školního roku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všichni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Pr="005D71CE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31901" w:rsidRPr="005D71CE" w:rsidTr="00223DB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Rozloučení se žáky 9. třídy v Komunitním centru Sudkov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všichni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</w:tbl>
    <w:p w:rsidR="00EF3763" w:rsidRDefault="00EF3763"/>
    <w:p w:rsidR="00931901" w:rsidRDefault="00931901"/>
    <w:p w:rsidR="006F119F" w:rsidRDefault="00564825" w:rsidP="00424321">
      <w:pPr>
        <w:pStyle w:val="Mjnadpis2"/>
        <w:numPr>
          <w:ilvl w:val="0"/>
          <w:numId w:val="0"/>
        </w:numPr>
      </w:pPr>
      <w:bookmarkStart w:id="30" w:name="_Toc463971843"/>
      <w:r>
        <w:lastRenderedPageBreak/>
        <w:t xml:space="preserve">8.2. </w:t>
      </w:r>
      <w:r w:rsidR="00101418" w:rsidRPr="00E051D1">
        <w:t>Soutěže a olympiády</w:t>
      </w:r>
      <w:bookmarkEnd w:id="30"/>
    </w:p>
    <w:p w:rsidR="008A4DE7" w:rsidRDefault="008A4DE7" w:rsidP="007E7233">
      <w:pPr>
        <w:pStyle w:val="Mjnadpis2"/>
        <w:numPr>
          <w:ilvl w:val="0"/>
          <w:numId w:val="0"/>
        </w:numPr>
        <w:spacing w:before="0" w:after="0" w:line="240" w:lineRule="auto"/>
      </w:pPr>
    </w:p>
    <w:p w:rsidR="00992F32" w:rsidRPr="00322762" w:rsidRDefault="00322762" w:rsidP="007E7233">
      <w:pPr>
        <w:pStyle w:val="Mjnadpis2"/>
        <w:numPr>
          <w:ilvl w:val="0"/>
          <w:numId w:val="0"/>
        </w:numPr>
        <w:spacing w:before="0" w:after="0" w:line="240" w:lineRule="auto"/>
        <w:rPr>
          <w:color w:val="auto"/>
          <w:sz w:val="24"/>
          <w:szCs w:val="24"/>
        </w:rPr>
      </w:pPr>
      <w:r w:rsidRPr="00322762">
        <w:rPr>
          <w:color w:val="auto"/>
          <w:sz w:val="24"/>
          <w:szCs w:val="24"/>
        </w:rPr>
        <w:t>Na aktivu ředitelů byla naše škola vyzdvižena jako nejúspěšnější škola v okresních kolech olympiád.</w:t>
      </w:r>
    </w:p>
    <w:p w:rsidR="00992F32" w:rsidRDefault="00992F32" w:rsidP="00E2776A">
      <w:pPr>
        <w:pStyle w:val="Mjnadpis2"/>
        <w:numPr>
          <w:ilvl w:val="0"/>
          <w:numId w:val="0"/>
        </w:numPr>
        <w:spacing w:before="0" w:after="0" w:line="240" w:lineRule="auto"/>
      </w:pPr>
    </w:p>
    <w:tbl>
      <w:tblPr>
        <w:tblpPr w:leftFromText="141" w:rightFromText="141" w:bottomFromText="200" w:vertAnchor="text" w:horzAnchor="margin" w:tblpY="240"/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925"/>
        <w:gridCol w:w="1231"/>
        <w:gridCol w:w="1136"/>
        <w:gridCol w:w="3075"/>
      </w:tblGrid>
      <w:tr w:rsidR="00931901" w:rsidTr="00223DB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Název soutěže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Termín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Zodpovídá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Počet žáků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Umístění žáků, postup</w:t>
            </w:r>
          </w:p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31901" w:rsidTr="00223DBC">
        <w:trPr>
          <w:trHeight w:val="625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Dějepisná olympiáda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9B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931901">
            <w:pPr>
              <w:pStyle w:val="Odstavecseseznamem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František Haltmar</w:t>
            </w:r>
          </w:p>
          <w:p w:rsidR="00931901" w:rsidRDefault="00931901" w:rsidP="00931901">
            <w:pPr>
              <w:pStyle w:val="Odstavecseseznamem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Natálie Dařílková</w:t>
            </w:r>
          </w:p>
          <w:p w:rsidR="00931901" w:rsidRPr="009E5A45" w:rsidRDefault="00931901" w:rsidP="00931901">
            <w:pPr>
              <w:pStyle w:val="Odstavecseseznamem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Filip Stuchlík</w:t>
            </w:r>
          </w:p>
        </w:tc>
      </w:tr>
      <w:tr w:rsidR="00931901" w:rsidTr="00223DB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9B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  <w:r w:rsidR="009B3D25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B3D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František Haltmar / 33. - 35. místo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Natálie Dařílková / 36.- 37. místo</w:t>
            </w:r>
          </w:p>
        </w:tc>
      </w:tr>
      <w:tr w:rsidR="00931901" w:rsidTr="00223DB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Olympiáda v ČJ</w:t>
            </w:r>
            <w:r w:rsidR="00784D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školní kolo</w:t>
            </w:r>
          </w:p>
          <w:p w:rsidR="00931901" w:rsidRDefault="00931901" w:rsidP="00223DBC">
            <w:pPr>
              <w:spacing w:after="0" w:line="240" w:lineRule="auto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9B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11.01.</w:t>
            </w:r>
          </w:p>
          <w:p w:rsidR="00931901" w:rsidRDefault="00931901" w:rsidP="009B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931901">
            <w:pPr>
              <w:pStyle w:val="Odstavecseseznamem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Natálie Dařílková</w:t>
            </w:r>
          </w:p>
          <w:p w:rsidR="00931901" w:rsidRDefault="00931901" w:rsidP="00931901">
            <w:pPr>
              <w:pStyle w:val="Odstavecseseznamem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Lucie Kuběnová</w:t>
            </w:r>
          </w:p>
          <w:p w:rsidR="00931901" w:rsidRDefault="00931901" w:rsidP="00223DBC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   František Haltmar</w:t>
            </w:r>
          </w:p>
        </w:tc>
      </w:tr>
      <w:tr w:rsidR="00931901" w:rsidTr="00223DB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9B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Natálie Dařílková – 30. místo</w:t>
            </w:r>
          </w:p>
        </w:tc>
      </w:tr>
      <w:tr w:rsidR="00931901" w:rsidTr="00223DB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Pythagoriáda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9B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Michal Adámek / 6. tř.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Emilie Směšná  / 7. tř.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Jan Šíbl / 8. tř.</w:t>
            </w:r>
          </w:p>
        </w:tc>
      </w:tr>
      <w:tr w:rsidR="00931901" w:rsidTr="00223DB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Matematický klokan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B3D25" w:rsidP="009B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- 9. třída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KADET 1. Tobiáš Doubrava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Jan Šíbl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Natálie Dařílková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BENJAMÍN 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 Jiří Svoboda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Jiří Brázda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Jakub Šilberský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KLOKÁNEK 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 Zuzana Pospíšilová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Lukáš Tomek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Jakub Dlouhý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CVRČEK 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 Barbora Šimková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Tereza Šilberská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Šimon Vlček</w:t>
            </w:r>
          </w:p>
        </w:tc>
      </w:tr>
      <w:tr w:rsidR="00931901" w:rsidTr="00223DB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školní kolo kat. A, B, C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784D3E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A</w:t>
            </w:r>
            <w:r w:rsidR="00931901">
              <w:rPr>
                <w:rFonts w:ascii="Times New Roman" w:hAnsi="Times New Roman"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1901">
              <w:rPr>
                <w:rFonts w:ascii="Times New Roman" w:hAnsi="Times New Roman"/>
                <w:sz w:val="20"/>
                <w:szCs w:val="20"/>
              </w:rPr>
              <w:t xml:space="preserve"> 1. Michal Berka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Jiří Brázda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Ondřej Bezděk</w:t>
            </w:r>
          </w:p>
          <w:p w:rsidR="00931901" w:rsidRDefault="00784D3E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B</w:t>
            </w:r>
            <w:r w:rsidR="00931901">
              <w:rPr>
                <w:rFonts w:ascii="Times New Roman" w:hAnsi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1901">
              <w:rPr>
                <w:rFonts w:ascii="Times New Roman" w:hAnsi="Times New Roman"/>
                <w:sz w:val="20"/>
                <w:szCs w:val="20"/>
              </w:rPr>
              <w:t>1. Anna Kobzová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Jakub Šilberský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Nikola Poláková</w:t>
            </w:r>
          </w:p>
          <w:p w:rsidR="00931901" w:rsidRDefault="00784D3E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C</w:t>
            </w:r>
            <w:r w:rsidR="00931901">
              <w:rPr>
                <w:rFonts w:ascii="Times New Roman" w:hAnsi="Times New Roman"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1901">
              <w:rPr>
                <w:rFonts w:ascii="Times New Roman" w:hAnsi="Times New Roman"/>
                <w:sz w:val="20"/>
                <w:szCs w:val="20"/>
              </w:rPr>
              <w:t xml:space="preserve"> 1. Martin Drozd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Natálie Dařílková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Patrik Ambrožy</w:t>
            </w:r>
          </w:p>
        </w:tc>
      </w:tr>
      <w:tr w:rsidR="00931901" w:rsidTr="00223DB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Okresní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784D3E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A</w:t>
            </w:r>
            <w:r w:rsidR="00931901">
              <w:rPr>
                <w:rFonts w:ascii="Times New Roman" w:hAnsi="Times New Roman"/>
                <w:sz w:val="20"/>
                <w:szCs w:val="20"/>
              </w:rPr>
              <w:t xml:space="preserve">:   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Jiří Brázda – 15. místo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Michal Berka – 20. místo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Ondřej Bezděk – 29. místo</w:t>
            </w:r>
          </w:p>
          <w:p w:rsidR="00931901" w:rsidRDefault="00784D3E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B</w:t>
            </w:r>
            <w:r w:rsidR="00931901">
              <w:rPr>
                <w:rFonts w:ascii="Times New Roman" w:hAnsi="Times New Roman"/>
                <w:sz w:val="20"/>
                <w:szCs w:val="20"/>
              </w:rPr>
              <w:t xml:space="preserve">:   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Jakub Šilberský – 16. místo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Anna Kobzová – 21. místo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Nikola Poláková – 31. místo</w:t>
            </w:r>
          </w:p>
          <w:p w:rsidR="00931901" w:rsidRDefault="00784D3E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Kat C</w:t>
            </w:r>
            <w:r w:rsidR="00931901">
              <w:rPr>
                <w:rFonts w:ascii="Times New Roman" w:hAnsi="Times New Roman"/>
                <w:sz w:val="20"/>
                <w:szCs w:val="20"/>
              </w:rPr>
              <w:t xml:space="preserve">:   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Natálie Dařílková – 27. místo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Martin Drozd – 30. místo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Patrik Ambrožy – 37. místo</w:t>
            </w:r>
          </w:p>
        </w:tc>
      </w:tr>
      <w:tr w:rsidR="00931901" w:rsidTr="00223DB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Olympiáda v Aj</w:t>
            </w:r>
            <w:r w:rsidR="00784D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školní kolo</w:t>
            </w:r>
          </w:p>
          <w:p w:rsidR="00931901" w:rsidRDefault="00931901" w:rsidP="00223DBC">
            <w:pPr>
              <w:spacing w:after="0" w:line="240" w:lineRule="auto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580B23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17.02.</w:t>
            </w:r>
          </w:p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Pr="00CB04F7" w:rsidRDefault="00784D3E" w:rsidP="00223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6</w:t>
            </w:r>
            <w:r w:rsidR="00931901">
              <w:rPr>
                <w:rFonts w:ascii="Times New Roman" w:hAnsi="Times New Roman"/>
                <w:sz w:val="20"/>
                <w:szCs w:val="20"/>
              </w:rPr>
              <w:t>.- 7. tř.</w:t>
            </w:r>
          </w:p>
          <w:p w:rsidR="00931901" w:rsidRDefault="00931901" w:rsidP="00223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1. Anna Kobzová</w:t>
            </w:r>
          </w:p>
          <w:p w:rsidR="00931901" w:rsidRDefault="00931901" w:rsidP="00223DBC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Tomáš Schauer</w:t>
            </w:r>
          </w:p>
          <w:p w:rsidR="00931901" w:rsidRPr="00CB04F7" w:rsidRDefault="00931901" w:rsidP="00223DBC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Samuel Širc</w:t>
            </w:r>
          </w:p>
          <w:p w:rsidR="00931901" w:rsidRDefault="00784D3E" w:rsidP="00223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8</w:t>
            </w:r>
            <w:r w:rsidR="00931901">
              <w:rPr>
                <w:rFonts w:ascii="Times New Roman" w:hAnsi="Times New Roman"/>
                <w:sz w:val="20"/>
                <w:szCs w:val="20"/>
              </w:rPr>
              <w:t>.- 9. tř.</w:t>
            </w:r>
          </w:p>
          <w:p w:rsidR="00931901" w:rsidRDefault="00931901" w:rsidP="00223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1. Adam Krejčí</w:t>
            </w:r>
          </w:p>
          <w:p w:rsidR="00931901" w:rsidRDefault="00931901" w:rsidP="00223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2. Patrik Ambrožy</w:t>
            </w:r>
          </w:p>
          <w:p w:rsidR="00931901" w:rsidRDefault="00931901" w:rsidP="00223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3. Adam Švesták</w:t>
            </w:r>
          </w:p>
        </w:tc>
      </w:tr>
      <w:tr w:rsidR="00931901" w:rsidTr="00223DB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10.03.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 Kobzová – 13. místo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Adam Krejčí – 15.-16. místo</w:t>
            </w:r>
          </w:p>
        </w:tc>
      </w:tr>
      <w:tr w:rsidR="00931901" w:rsidTr="00223DB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Sběr papíru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21.09.</w:t>
            </w:r>
          </w:p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Matěj Bubeníček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Valerie Škrobánková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Tereza Šilberská</w:t>
            </w:r>
          </w:p>
        </w:tc>
      </w:tr>
    </w:tbl>
    <w:p w:rsidR="00992F32" w:rsidRDefault="00992F32" w:rsidP="00E2776A">
      <w:pPr>
        <w:pStyle w:val="Mjnadpis2"/>
        <w:numPr>
          <w:ilvl w:val="0"/>
          <w:numId w:val="0"/>
        </w:numPr>
        <w:spacing w:before="0" w:after="0" w:line="240" w:lineRule="auto"/>
      </w:pPr>
    </w:p>
    <w:p w:rsidR="00E2776A" w:rsidRDefault="00E2776A" w:rsidP="00E2776A">
      <w:pPr>
        <w:pStyle w:val="Mjnadpis2"/>
        <w:numPr>
          <w:ilvl w:val="0"/>
          <w:numId w:val="0"/>
        </w:numPr>
        <w:spacing w:before="0" w:after="0" w:line="240" w:lineRule="auto"/>
      </w:pPr>
      <w:r>
        <w:t>8.3. Sportovní soutěže</w:t>
      </w:r>
    </w:p>
    <w:p w:rsidR="00992F32" w:rsidRDefault="00992F32" w:rsidP="00E2776A">
      <w:pPr>
        <w:pStyle w:val="Mjnadpis2"/>
        <w:numPr>
          <w:ilvl w:val="0"/>
          <w:numId w:val="0"/>
        </w:numPr>
        <w:spacing w:before="0" w:after="0" w:line="240" w:lineRule="auto"/>
      </w:pPr>
    </w:p>
    <w:p w:rsidR="00931901" w:rsidRPr="00931901" w:rsidRDefault="00931901" w:rsidP="00E2776A">
      <w:pPr>
        <w:pStyle w:val="Mjnadpis2"/>
        <w:numPr>
          <w:ilvl w:val="0"/>
          <w:numId w:val="0"/>
        </w:numPr>
        <w:spacing w:before="0" w:after="0" w:line="240" w:lineRule="auto"/>
        <w:rPr>
          <w:sz w:val="10"/>
        </w:rPr>
      </w:pPr>
    </w:p>
    <w:tbl>
      <w:tblPr>
        <w:tblW w:w="10348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7"/>
        <w:gridCol w:w="1133"/>
        <w:gridCol w:w="1558"/>
        <w:gridCol w:w="992"/>
        <w:gridCol w:w="3548"/>
      </w:tblGrid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31" w:name="_Toc463971844"/>
            <w:r>
              <w:rPr>
                <w:rFonts w:ascii="Times New Roman" w:hAnsi="Times New Roman"/>
                <w:b/>
              </w:rPr>
              <w:t>Název soutěže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Termín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zodpovídá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žáků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Umístění, postup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Všesportovní turnaj - basketbal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A0188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Všesportovní turnaj - vybíjená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A0188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Všesportovní turnaj - futsal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A0188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Všesportovní turnaj - florbal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A0188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Všesportovní turnaj - finále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A01881" w:rsidP="00A01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Tým VIKTORY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Tým ČERNOŠCI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Tým PIRÁTI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 –  dívky / 6. + 7. tř.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Eva Pavelková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Natálie Morávková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Adéla Sekaninová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D117BE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 –  hoši</w:t>
            </w:r>
            <w:r w:rsidR="00931901">
              <w:rPr>
                <w:rFonts w:ascii="Times New Roman" w:hAnsi="Times New Roman"/>
                <w:sz w:val="20"/>
                <w:szCs w:val="20"/>
              </w:rPr>
              <w:t>/ 6. + 7. tř.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Oliver Kulich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Adam Slezák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Marek Laštuvička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 –  smíšené štafety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 6. + 7. tř.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Pavelková, Kulich, Laštuvička,  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Šotolová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Směšná, Sekaninová, Fišnar, Slezák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Bednář, Svoboda, Vašíček, Hedrich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 –  dívky / 8. + 9. tř.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Natálie Henrychová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Natálie Dařílková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Eva Petková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Běh na lyžích  –  </w:t>
            </w:r>
            <w:r w:rsidR="00D117BE">
              <w:rPr>
                <w:rFonts w:ascii="Times New Roman" w:hAnsi="Times New Roman"/>
                <w:sz w:val="20"/>
                <w:szCs w:val="20"/>
              </w:rPr>
              <w:t>hoši</w:t>
            </w:r>
            <w:r>
              <w:rPr>
                <w:rFonts w:ascii="Times New Roman" w:hAnsi="Times New Roman"/>
                <w:sz w:val="20"/>
                <w:szCs w:val="20"/>
              </w:rPr>
              <w:t>/ 8. + 9. tř.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Matěj Sekanina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Tobiáš Doubrava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Marek Balšánek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 – smíšené štafety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 8. + 9. tř.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Henrychová, Sekanina, Haltmar, Švub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Petková, Doubrava, Laštuvička, 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Balšánek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Dařílková, Malá, Bláha, Neumann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D117BE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Slalom  – dívky </w:t>
            </w:r>
            <w:r w:rsidR="00931901">
              <w:rPr>
                <w:rFonts w:ascii="Times New Roman" w:hAnsi="Times New Roman"/>
                <w:sz w:val="20"/>
                <w:szCs w:val="20"/>
              </w:rPr>
              <w:t>/ 7. třída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Natálie Morávková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Karolína Žandová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Eva Pavelková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580B23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Slalom  – hoši</w:t>
            </w:r>
            <w:r w:rsidR="00931901">
              <w:rPr>
                <w:rFonts w:ascii="Times New Roman" w:hAnsi="Times New Roman"/>
                <w:sz w:val="20"/>
                <w:szCs w:val="20"/>
              </w:rPr>
              <w:t xml:space="preserve"> / 6. + 7. třída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Jiří Svoboda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Marek Laštuvička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Tomáš Keprt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D117BE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Slalom  – dívky </w:t>
            </w:r>
            <w:r w:rsidR="00931901">
              <w:rPr>
                <w:rFonts w:ascii="Times New Roman" w:hAnsi="Times New Roman"/>
                <w:sz w:val="20"/>
                <w:szCs w:val="20"/>
              </w:rPr>
              <w:t>/ 8. třída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Natálie Dařílková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Barbora Pastyříková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Natálie Henrychová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D117BE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Slalom  – hoši</w:t>
            </w:r>
            <w:r w:rsidR="00931901">
              <w:rPr>
                <w:rFonts w:ascii="Times New Roman" w:hAnsi="Times New Roman"/>
                <w:sz w:val="20"/>
                <w:szCs w:val="20"/>
              </w:rPr>
              <w:t xml:space="preserve"> / 8. třída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Daniel Tunys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Matěj Bubeníček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Lukáš Bláha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Slalom – smíšený závod / 9. třída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Tobiáš Doubrava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Jakub Laštuvička</w:t>
            </w:r>
          </w:p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Eva Petková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McDonald´ Cup  –  4. + 5. třída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místo</w:t>
            </w:r>
          </w:p>
        </w:tc>
      </w:tr>
      <w:tr w:rsidR="00931901" w:rsidTr="00223DBC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– 1. stupeň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01" w:rsidRDefault="00931901" w:rsidP="00223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místo</w:t>
            </w:r>
          </w:p>
        </w:tc>
      </w:tr>
    </w:tbl>
    <w:p w:rsidR="00AB2A0F" w:rsidRDefault="00AB2A0F" w:rsidP="00AB2A0F">
      <w:pPr>
        <w:pStyle w:val="Mjnadpis1"/>
        <w:numPr>
          <w:ilvl w:val="0"/>
          <w:numId w:val="0"/>
        </w:numPr>
        <w:jc w:val="left"/>
      </w:pPr>
    </w:p>
    <w:p w:rsidR="00DF5B5E" w:rsidRDefault="00424F73" w:rsidP="00424F73">
      <w:pPr>
        <w:pStyle w:val="Mjnadpis1"/>
        <w:numPr>
          <w:ilvl w:val="0"/>
          <w:numId w:val="0"/>
        </w:numPr>
      </w:pPr>
      <w:r>
        <w:t xml:space="preserve">9. </w:t>
      </w:r>
      <w:r w:rsidR="00793FF1" w:rsidRPr="007B1765">
        <w:t>V</w:t>
      </w:r>
      <w:r w:rsidR="009F7F1D" w:rsidRPr="007B1765">
        <w:t>ýsled</w:t>
      </w:r>
      <w:r w:rsidR="00793FF1" w:rsidRPr="007B1765">
        <w:t>ky</w:t>
      </w:r>
      <w:r w:rsidR="009F7F1D" w:rsidRPr="007B1765">
        <w:t xml:space="preserve"> inspekční činnosti provedené Č</w:t>
      </w:r>
      <w:r w:rsidR="00700CF1" w:rsidRPr="007B1765">
        <w:t>ŠI</w:t>
      </w:r>
      <w:bookmarkEnd w:id="31"/>
    </w:p>
    <w:p w:rsidR="000245A7" w:rsidRDefault="000245A7" w:rsidP="009F04A1">
      <w:pPr>
        <w:pStyle w:val="MojenormalTNR12"/>
      </w:pPr>
      <w:r>
        <w:t>V průběhu roku 2021/22</w:t>
      </w:r>
      <w:r w:rsidR="00212DA1">
        <w:t xml:space="preserve"> </w:t>
      </w:r>
      <w:r>
        <w:t xml:space="preserve">proběhlo výběrové </w:t>
      </w:r>
      <w:r w:rsidR="00B50E8B" w:rsidRPr="00E5168E">
        <w:t>elektronic</w:t>
      </w:r>
      <w:r w:rsidR="00555482">
        <w:t>ké</w:t>
      </w:r>
      <w:r w:rsidR="00B63924">
        <w:t xml:space="preserve"> zjišťování</w:t>
      </w:r>
      <w:r>
        <w:t xml:space="preserve"> výsledků žáků 5. třídy</w:t>
      </w:r>
      <w:r w:rsidR="00B63924">
        <w:t xml:space="preserve"> prostřednictvím </w:t>
      </w:r>
      <w:r w:rsidR="00B50E8B" w:rsidRPr="00E5168E">
        <w:t>elektronického systému INEZ</w:t>
      </w:r>
      <w:r>
        <w:t>. Toto testování proběhlo ve středu 18. 5. 2022 a zúčastnili se ho všichni žáci 5. třídy. Zjišťovala se úroveň českého jazyka, matematiky</w:t>
      </w:r>
    </w:p>
    <w:p w:rsidR="00982A36" w:rsidRDefault="000245A7" w:rsidP="009F04A1">
      <w:pPr>
        <w:pStyle w:val="MojenormalTNR12"/>
      </w:pPr>
      <w:r>
        <w:t xml:space="preserve"> a všeobecných předpokladů.</w:t>
      </w:r>
    </w:p>
    <w:p w:rsidR="000245A7" w:rsidRPr="002458C2" w:rsidRDefault="000245A7" w:rsidP="009F04A1">
      <w:pPr>
        <w:pStyle w:val="MojenormalTNR12"/>
      </w:pPr>
      <w:r>
        <w:t>Na základě stížnosti jednoho zákonného zástupce na postup školy ve věci řeš</w:t>
      </w:r>
      <w:r w:rsidR="009502A2">
        <w:t xml:space="preserve">ení náhrady za poškozené brýle a údajné šikany </w:t>
      </w:r>
      <w:r w:rsidR="002458C2">
        <w:t xml:space="preserve">navštívili dne 9. 3. 2022 </w:t>
      </w:r>
      <w:r>
        <w:t xml:space="preserve">naši školu inspektoři ČŠI. </w:t>
      </w:r>
      <w:r w:rsidR="00983511">
        <w:t xml:space="preserve">Jejich úkolem bylo potvrdit nebo vyvrátit stížnost zákonného zástupce. Z výstupu tohoto šetření vyšlo, že </w:t>
      </w:r>
      <w:r w:rsidR="009502A2">
        <w:t xml:space="preserve">k šikaně ve třídě nedošlo. </w:t>
      </w:r>
      <w:r w:rsidR="009502A2" w:rsidRPr="009502A2">
        <w:t>U</w:t>
      </w:r>
      <w:r w:rsidR="00983511" w:rsidRPr="009502A2">
        <w:t>č</w:t>
      </w:r>
      <w:r w:rsidR="00983511">
        <w:t xml:space="preserve">itel tělesné výchovy pochybil, když opustil, byť na okamžik, skupinu žáků. V té době došlo k potyčce dvou chlapců, která vyústila rozbitými brýlemi. Pan učitel dostal vytýkací dopis, kde bylo mimo jiné i doporučení, jak v takových situacích postupovat. Na základě tohoto prošetřování byli všichni pedagogové opakovaně upozorněni na nutnost stálého dohledu nad žáky. Škodní událost byla </w:t>
      </w:r>
      <w:r w:rsidR="009502A2">
        <w:t>po řádném prošetření nahlášena a n</w:t>
      </w:r>
      <w:r w:rsidR="00983511">
        <w:t>áhrada za poškozené brýle byla vyplacena.</w:t>
      </w:r>
    </w:p>
    <w:p w:rsidR="00931901" w:rsidRDefault="00931901" w:rsidP="00313A24">
      <w:pPr>
        <w:pStyle w:val="Mjnadpis1"/>
        <w:numPr>
          <w:ilvl w:val="0"/>
          <w:numId w:val="0"/>
        </w:numPr>
      </w:pPr>
    </w:p>
    <w:p w:rsidR="00931901" w:rsidRDefault="00931901" w:rsidP="00313A24">
      <w:pPr>
        <w:pStyle w:val="Mjnadpis1"/>
        <w:numPr>
          <w:ilvl w:val="0"/>
          <w:numId w:val="0"/>
        </w:numPr>
      </w:pPr>
    </w:p>
    <w:p w:rsidR="00931901" w:rsidRDefault="00931901" w:rsidP="00313A24">
      <w:pPr>
        <w:pStyle w:val="Mjnadpis1"/>
        <w:numPr>
          <w:ilvl w:val="0"/>
          <w:numId w:val="0"/>
        </w:numPr>
      </w:pPr>
    </w:p>
    <w:p w:rsidR="00931901" w:rsidRDefault="00931901" w:rsidP="00313A24">
      <w:pPr>
        <w:pStyle w:val="Mjnadpis1"/>
        <w:numPr>
          <w:ilvl w:val="0"/>
          <w:numId w:val="0"/>
        </w:numPr>
      </w:pPr>
    </w:p>
    <w:p w:rsidR="00931901" w:rsidRDefault="00931901" w:rsidP="00313A24">
      <w:pPr>
        <w:pStyle w:val="Mjnadpis1"/>
        <w:numPr>
          <w:ilvl w:val="0"/>
          <w:numId w:val="0"/>
        </w:numPr>
      </w:pPr>
    </w:p>
    <w:p w:rsidR="00931901" w:rsidRDefault="00931901" w:rsidP="00313A24">
      <w:pPr>
        <w:pStyle w:val="Mjnadpis1"/>
        <w:numPr>
          <w:ilvl w:val="0"/>
          <w:numId w:val="0"/>
        </w:numPr>
      </w:pPr>
    </w:p>
    <w:p w:rsidR="00424F73" w:rsidRDefault="00424F73" w:rsidP="00313A24">
      <w:pPr>
        <w:pStyle w:val="Mjnadpis1"/>
        <w:numPr>
          <w:ilvl w:val="0"/>
          <w:numId w:val="0"/>
        </w:numPr>
      </w:pPr>
      <w:r>
        <w:lastRenderedPageBreak/>
        <w:t>1</w:t>
      </w:r>
      <w:r w:rsidR="00E3288F">
        <w:t xml:space="preserve">0. </w:t>
      </w:r>
      <w:r w:rsidR="005A75F2">
        <w:t>Ho</w:t>
      </w:r>
      <w:r w:rsidR="000245A7">
        <w:t>spodaření školy za rok 2021</w:t>
      </w:r>
    </w:p>
    <w:p w:rsidR="00C12369" w:rsidRPr="00013197" w:rsidRDefault="00C12369" w:rsidP="00BE25E3">
      <w:pPr>
        <w:pStyle w:val="Mjnadpis1"/>
        <w:numPr>
          <w:ilvl w:val="0"/>
          <w:numId w:val="0"/>
        </w:numPr>
        <w:tabs>
          <w:tab w:val="left" w:pos="2241"/>
        </w:tabs>
        <w:spacing w:before="0" w:after="0" w:line="240" w:lineRule="auto"/>
        <w:jc w:val="left"/>
        <w:rPr>
          <w:sz w:val="16"/>
          <w:szCs w:val="16"/>
        </w:rPr>
      </w:pPr>
    </w:p>
    <w:p w:rsidR="00597D89" w:rsidRDefault="00597D89" w:rsidP="008E72F1">
      <w:pPr>
        <w:pStyle w:val="Mjnadpis1"/>
        <w:numPr>
          <w:ilvl w:val="0"/>
          <w:numId w:val="0"/>
        </w:numPr>
        <w:spacing w:before="0" w:after="0" w:line="360" w:lineRule="auto"/>
        <w:jc w:val="left"/>
        <w:rPr>
          <w:b w:val="0"/>
          <w:color w:val="auto"/>
          <w:sz w:val="24"/>
          <w:szCs w:val="24"/>
        </w:rPr>
      </w:pPr>
      <w:r w:rsidRPr="00597D89">
        <w:rPr>
          <w:b w:val="0"/>
          <w:color w:val="auto"/>
          <w:sz w:val="24"/>
          <w:szCs w:val="24"/>
        </w:rPr>
        <w:t>Podklady k výroční zprávě</w:t>
      </w:r>
      <w:r w:rsidR="000245A7">
        <w:rPr>
          <w:b w:val="0"/>
          <w:color w:val="auto"/>
          <w:sz w:val="24"/>
          <w:szCs w:val="24"/>
        </w:rPr>
        <w:t xml:space="preserve"> za rok 2021</w:t>
      </w:r>
    </w:p>
    <w:p w:rsidR="00597D89" w:rsidRDefault="00597D89" w:rsidP="008E72F1">
      <w:pPr>
        <w:pStyle w:val="Mjnadpis1"/>
        <w:numPr>
          <w:ilvl w:val="0"/>
          <w:numId w:val="0"/>
        </w:numPr>
        <w:spacing w:before="0" w:after="0" w:line="360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Základní škola a Mateřská škola Sudkov, příspěvková organizace</w:t>
      </w:r>
    </w:p>
    <w:p w:rsidR="007C3FAC" w:rsidRDefault="00784D3E" w:rsidP="008E72F1">
      <w:pPr>
        <w:pStyle w:val="Mjnadpis1"/>
        <w:numPr>
          <w:ilvl w:val="0"/>
          <w:numId w:val="0"/>
        </w:numPr>
        <w:spacing w:before="0" w:after="0" w:line="360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IČO</w:t>
      </w:r>
      <w:r w:rsidR="00597D89">
        <w:rPr>
          <w:b w:val="0"/>
          <w:color w:val="auto"/>
          <w:sz w:val="24"/>
          <w:szCs w:val="24"/>
        </w:rPr>
        <w:t>: 70990930</w:t>
      </w:r>
    </w:p>
    <w:p w:rsidR="00846825" w:rsidRDefault="00846825" w:rsidP="00163BDB">
      <w:pPr>
        <w:pStyle w:val="MojenormalTNR12"/>
        <w:rPr>
          <w:sz w:val="10"/>
        </w:rPr>
      </w:pPr>
    </w:p>
    <w:tbl>
      <w:tblPr>
        <w:tblW w:w="7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70"/>
        <w:gridCol w:w="2560"/>
      </w:tblGrid>
      <w:tr w:rsidR="007A6922" w:rsidRPr="007A6922" w:rsidTr="008E72F1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 xml:space="preserve">HČ  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DČ</w:t>
            </w:r>
          </w:p>
        </w:tc>
      </w:tr>
      <w:tr w:rsidR="007A6922" w:rsidRPr="007A6922" w:rsidTr="008E72F1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1. VÝNOSY celkem: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22 681 851,52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491 967,00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dotace Obědy do škol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19152,85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 xml:space="preserve">dotace od OÚ                              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1 220 000,00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dotace KÚ ÚZ 33353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20 180 532,00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dotace KÚ ÚZ 13013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89 291,00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šablony 33063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279 017,88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příspěvek kroužek-Keramika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589,00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potraviny HČ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730 863,00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potraviny DČ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462 941,00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výnosy z pronájmů DČ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29 026,00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školné MŠ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58 575,00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příspěvky ŠD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21 700,00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jiné ostatní výnosy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81 321,05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4475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Ú</w:t>
            </w:r>
            <w:r w:rsidR="007A6922" w:rsidRPr="007A6922">
              <w:rPr>
                <w:rFonts w:ascii="Calibri" w:eastAsia="Times New Roman" w:hAnsi="Calibri" w:cs="Calibri"/>
                <w:color w:val="000000"/>
              </w:rPr>
              <w:t>roky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809,74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922" w:rsidRPr="007A6922" w:rsidTr="008E72F1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2. NÁKLADY celkem: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22 512 103,60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446 187,53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náklady zřizovatel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1 163 846,17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4475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P</w:t>
            </w:r>
            <w:r w:rsidR="007A6922" w:rsidRPr="007A6922">
              <w:rPr>
                <w:rFonts w:ascii="Calibri" w:eastAsia="Times New Roman" w:hAnsi="Calibri" w:cs="Calibri"/>
                <w:color w:val="000000"/>
              </w:rPr>
              <w:t>otraviny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733 160,50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potraviny DČ + bufet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288 339,75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ostatní výdaje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66256,05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47 079,70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náklady KÚ ÚZ 33353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20 180 532,00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náklady KÚ ÚZ 13013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89 291,00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922" w:rsidRPr="007A6922" w:rsidTr="008E72F1">
        <w:trPr>
          <w:trHeight w:val="2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náklady projekt šablony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279 017,88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922" w:rsidRPr="007A6922" w:rsidTr="008E72F1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platy + odvody DČ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110 767,88</w:t>
            </w:r>
          </w:p>
        </w:tc>
      </w:tr>
      <w:tr w:rsidR="007A6922" w:rsidRPr="007A6922" w:rsidTr="008E72F1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Hospodářský výsledek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169 747,92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45 779,47</w:t>
            </w:r>
          </w:p>
        </w:tc>
      </w:tr>
    </w:tbl>
    <w:p w:rsidR="007A6922" w:rsidRDefault="007A6922" w:rsidP="00163BDB">
      <w:pPr>
        <w:pStyle w:val="MojenormalTNR12"/>
        <w:rPr>
          <w:sz w:val="10"/>
        </w:rPr>
      </w:pPr>
    </w:p>
    <w:tbl>
      <w:tblPr>
        <w:tblW w:w="5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60"/>
      </w:tblGrid>
      <w:tr w:rsidR="007A6922" w:rsidRPr="007A6922" w:rsidTr="007A6922">
        <w:trPr>
          <w:trHeight w:val="288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Fondy: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922">
              <w:rPr>
                <w:rFonts w:ascii="Calibri" w:eastAsia="Times New Roman" w:hAnsi="Calibri" w:cs="Calibri"/>
                <w:color w:val="000000"/>
              </w:rPr>
              <w:t>stav k 31.12.2021</w:t>
            </w:r>
          </w:p>
        </w:tc>
      </w:tr>
      <w:tr w:rsidR="007A6922" w:rsidRPr="007A6922" w:rsidTr="007A6922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Fond odměn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23 287,15</w:t>
            </w:r>
          </w:p>
        </w:tc>
      </w:tr>
      <w:tr w:rsidR="007A6922" w:rsidRPr="007A6922" w:rsidTr="007A6922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FKSP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21 328,32</w:t>
            </w:r>
          </w:p>
        </w:tc>
      </w:tr>
      <w:tr w:rsidR="007A6922" w:rsidRPr="007A6922" w:rsidTr="007A6922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Rezervní fond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922 257,58</w:t>
            </w:r>
          </w:p>
        </w:tc>
      </w:tr>
      <w:tr w:rsidR="007A6922" w:rsidRPr="007A6922" w:rsidTr="007A6922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Fond reprodukce majetku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922" w:rsidRPr="007A6922" w:rsidRDefault="007A6922" w:rsidP="007A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922">
              <w:rPr>
                <w:rFonts w:ascii="Calibri" w:eastAsia="Times New Roman" w:hAnsi="Calibri" w:cs="Calibri"/>
                <w:b/>
                <w:bCs/>
                <w:color w:val="000000"/>
              </w:rPr>
              <w:t>2 736,87</w:t>
            </w:r>
          </w:p>
        </w:tc>
      </w:tr>
    </w:tbl>
    <w:p w:rsidR="00C90C5A" w:rsidRDefault="00C90C5A" w:rsidP="00163BDB">
      <w:pPr>
        <w:pStyle w:val="MojenormalTNR12"/>
      </w:pPr>
    </w:p>
    <w:p w:rsidR="006B07F0" w:rsidRDefault="00E3288F" w:rsidP="00163BDB">
      <w:pPr>
        <w:pStyle w:val="MojenormalTNR12"/>
      </w:pPr>
      <w:r>
        <w:t>Z</w:t>
      </w:r>
      <w:r w:rsidR="00931901">
        <w:t>pracovala: Ing. Markéta Vintrov</w:t>
      </w:r>
      <w:r w:rsidR="00F817E9">
        <w:t>á</w:t>
      </w:r>
    </w:p>
    <w:p w:rsidR="008E72F1" w:rsidRDefault="008E72F1" w:rsidP="00163BDB">
      <w:pPr>
        <w:pStyle w:val="MojenormalTNR12"/>
      </w:pPr>
    </w:p>
    <w:p w:rsidR="00580B23" w:rsidRDefault="00580B23" w:rsidP="00163BDB">
      <w:pPr>
        <w:pStyle w:val="MojenormalTNR12"/>
      </w:pPr>
    </w:p>
    <w:p w:rsidR="00197215" w:rsidRDefault="006B07F0" w:rsidP="00931901">
      <w:pPr>
        <w:pStyle w:val="MojenormalTNR12"/>
        <w:jc w:val="center"/>
        <w:rPr>
          <w:b/>
          <w:color w:val="365F91" w:themeColor="accent1" w:themeShade="BF"/>
          <w:sz w:val="32"/>
          <w:szCs w:val="32"/>
        </w:rPr>
      </w:pPr>
      <w:r w:rsidRPr="007D3451">
        <w:rPr>
          <w:b/>
          <w:color w:val="365F91" w:themeColor="accent1" w:themeShade="BF"/>
          <w:sz w:val="32"/>
          <w:szCs w:val="32"/>
        </w:rPr>
        <w:lastRenderedPageBreak/>
        <w:t>11. Rozvojové a mezinárodní programy</w:t>
      </w:r>
    </w:p>
    <w:p w:rsidR="00931901" w:rsidRPr="00931901" w:rsidRDefault="00931901" w:rsidP="00931901">
      <w:pPr>
        <w:pStyle w:val="MojenormalTNR12"/>
        <w:jc w:val="center"/>
        <w:rPr>
          <w:b/>
          <w:color w:val="365F91" w:themeColor="accent1" w:themeShade="BF"/>
          <w:sz w:val="14"/>
          <w:szCs w:val="32"/>
        </w:rPr>
      </w:pPr>
    </w:p>
    <w:p w:rsidR="00163BDB" w:rsidRDefault="00163BDB" w:rsidP="00163BDB">
      <w:pPr>
        <w:pStyle w:val="MojenormalTNR12"/>
      </w:pPr>
      <w:r>
        <w:t>Škola byla v tomto školním roce zapojena do následujících projektů:</w:t>
      </w:r>
    </w:p>
    <w:p w:rsidR="00163BDB" w:rsidRPr="00163BDB" w:rsidRDefault="00163BDB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Evropský p</w:t>
      </w:r>
      <w:r w:rsidRPr="00163BDB">
        <w:rPr>
          <w:b/>
        </w:rPr>
        <w:t>rojekt Ovoce a zelenina do škol</w:t>
      </w:r>
    </w:p>
    <w:p w:rsidR="00163BDB" w:rsidRDefault="00163BDB" w:rsidP="003E3C86">
      <w:pPr>
        <w:pStyle w:val="MojenormalTNR12"/>
      </w:pPr>
      <w:r>
        <w:t xml:space="preserve">Tento projekt </w:t>
      </w:r>
      <w:r w:rsidRPr="00163BDB">
        <w:t>byl spuštěn ve školním roce 2009/2010 s cílem podpořit zdravé stravovací návyk</w:t>
      </w:r>
      <w:r w:rsidR="00B32BDE">
        <w:t>y žáků</w:t>
      </w:r>
      <w:r w:rsidRPr="00163BDB">
        <w:t xml:space="preserve"> a zvýšit spotřebu ovoce a zeleniny.</w:t>
      </w:r>
      <w:r>
        <w:t xml:space="preserve"> Je spolu</w:t>
      </w:r>
      <w:r w:rsidR="00F31E38">
        <w:t>financován z </w:t>
      </w:r>
      <w:r>
        <w:t>prostředků</w:t>
      </w:r>
      <w:r w:rsidR="00F31E38">
        <w:t xml:space="preserve"> Evropské unie.</w:t>
      </w:r>
      <w:r w:rsidR="00B32BDE">
        <w:t xml:space="preserve"> Škola spolupracuje </w:t>
      </w:r>
      <w:r w:rsidR="00FB3E50">
        <w:t>s místní firmou MK Fruit</w:t>
      </w:r>
      <w:r w:rsidR="001B3A27">
        <w:t>.</w:t>
      </w:r>
      <w:r w:rsidR="001C2D78">
        <w:t xml:space="preserve"> </w:t>
      </w:r>
      <w:r w:rsidR="0034743E">
        <w:t>V projektu jsou zařazeni všichni žáci základní školy.</w:t>
      </w:r>
    </w:p>
    <w:p w:rsidR="00850304" w:rsidRPr="00850304" w:rsidRDefault="00C75F41" w:rsidP="00163BDB">
      <w:pPr>
        <w:pStyle w:val="MojenormalTNR12"/>
      </w:pPr>
      <w:hyperlink r:id="rId14" w:history="1">
        <w:r w:rsidR="00850304" w:rsidRPr="00850304">
          <w:rPr>
            <w:rStyle w:val="Hypertextovodkaz"/>
          </w:rPr>
          <w:t>http://www.ovocedoskol.szif.cz/</w:t>
        </w:r>
      </w:hyperlink>
    </w:p>
    <w:p w:rsidR="00F31E38" w:rsidRDefault="00F31E38" w:rsidP="00AE2B53">
      <w:pPr>
        <w:pStyle w:val="MojenormalTNR12"/>
        <w:numPr>
          <w:ilvl w:val="0"/>
          <w:numId w:val="4"/>
        </w:numPr>
        <w:rPr>
          <w:b/>
        </w:rPr>
      </w:pPr>
      <w:r w:rsidRPr="00F31E38">
        <w:rPr>
          <w:b/>
        </w:rPr>
        <w:t>Evropský projekt Mléko do škol</w:t>
      </w:r>
    </w:p>
    <w:p w:rsidR="00850304" w:rsidRDefault="00F31E38" w:rsidP="003E3C86">
      <w:pPr>
        <w:pStyle w:val="MojenormalTNR12"/>
      </w:pPr>
      <w:r w:rsidRPr="00F31E38">
        <w:t>Prog</w:t>
      </w:r>
      <w:r w:rsidR="00B32BDE">
        <w:t>ram Mléko do škol podporuje žáky</w:t>
      </w:r>
      <w:r w:rsidRPr="00F31E38">
        <w:t xml:space="preserve"> v konzumaci mléčných výrobků a </w:t>
      </w:r>
      <w:r w:rsidR="0057319D">
        <w:t xml:space="preserve">ve </w:t>
      </w:r>
      <w:r w:rsidRPr="00F31E38">
        <w:t xml:space="preserve">zdravém stravování. Působí také osvětově. Podporuje rozvoj správných stravovacích návyků, které vydrží po celý život. Prostřednictvím tohoto programu Evropská unie poskytuje dotace školám a dalším vzdělávacím institucím, aby mohly svým </w:t>
      </w:r>
      <w:r w:rsidR="00B32BDE">
        <w:t xml:space="preserve">žákům a </w:t>
      </w:r>
      <w:r w:rsidRPr="00F31E38">
        <w:t>studentům nabídnout mléko a vybrané mléčné výrobky. </w:t>
      </w:r>
      <w:r>
        <w:t>Je spolufinancován z prostředků Evropské unie</w:t>
      </w:r>
      <w:r w:rsidR="00850304">
        <w:t>.</w:t>
      </w:r>
    </w:p>
    <w:p w:rsidR="00850304" w:rsidRDefault="00C75F41" w:rsidP="00850304">
      <w:pPr>
        <w:pStyle w:val="MojenormalTNR12"/>
      </w:pPr>
      <w:hyperlink r:id="rId15" w:history="1">
        <w:r w:rsidR="00850304" w:rsidRPr="00850304">
          <w:rPr>
            <w:rStyle w:val="Hypertextovodkaz"/>
          </w:rPr>
          <w:t>http://ec.europa.eu/agriculture/drinkitup/index_cs.htm</w:t>
        </w:r>
      </w:hyperlink>
    </w:p>
    <w:p w:rsidR="00850304" w:rsidRDefault="00C75F41" w:rsidP="00850304">
      <w:pPr>
        <w:pStyle w:val="MojenormalTNR12"/>
      </w:pPr>
      <w:hyperlink r:id="rId16" w:history="1">
        <w:r w:rsidR="00850304" w:rsidRPr="00850304">
          <w:rPr>
            <w:rStyle w:val="Hypertextovodkaz"/>
          </w:rPr>
          <w:t>http://www.szif.cz/irj/portal/szif/podpora-spotreby-skolniho-mleka</w:t>
        </w:r>
      </w:hyperlink>
    </w:p>
    <w:p w:rsidR="00E356BE" w:rsidRPr="00850304" w:rsidRDefault="006D77F1" w:rsidP="00AE2B53">
      <w:pPr>
        <w:pStyle w:val="MojenormalTNR12"/>
        <w:numPr>
          <w:ilvl w:val="0"/>
          <w:numId w:val="4"/>
        </w:numPr>
      </w:pPr>
      <w:r>
        <w:rPr>
          <w:b/>
        </w:rPr>
        <w:t>Sazka O</w:t>
      </w:r>
      <w:r w:rsidR="00E051D1" w:rsidRPr="00850304">
        <w:rPr>
          <w:b/>
        </w:rPr>
        <w:t>lympijský víceboj</w:t>
      </w:r>
    </w:p>
    <w:p w:rsidR="00850304" w:rsidRDefault="006D77F1" w:rsidP="007578CA">
      <w:pPr>
        <w:pStyle w:val="MojenormalTNR12"/>
        <w:rPr>
          <w:color w:val="01040A"/>
          <w:shd w:val="clear" w:color="auto" w:fill="FFFFFF"/>
        </w:rPr>
      </w:pPr>
      <w:r>
        <w:t>Sazka O</w:t>
      </w:r>
      <w:r w:rsidR="00E051D1">
        <w:t xml:space="preserve">lympijský víceboj je součástí „Česko sportuje“, projektu Českého olympijského výboru na podporu zdravého životního stylu. </w:t>
      </w:r>
      <w:r w:rsidR="00850304">
        <w:t xml:space="preserve">Sazka Olympijský víceboj se soustřeďuje </w:t>
      </w:r>
      <w:r w:rsidR="00620B93">
        <w:br/>
      </w:r>
      <w:r w:rsidR="00850304">
        <w:t xml:space="preserve">na rozvoj pohybu všech dětí. Jeho hlavním cílem není soutěžit o nejlepší výkony, </w:t>
      </w:r>
      <w:r w:rsidR="00620B93">
        <w:br/>
      </w:r>
      <w:r w:rsidR="00850304">
        <w:t xml:space="preserve">ale v průběhu běžných hodin tělesné výchovy zapojit co nejvíce žáků na základních školách </w:t>
      </w:r>
      <w:r w:rsidR="00620B93">
        <w:br/>
      </w:r>
      <w:r w:rsidR="00850304">
        <w:t xml:space="preserve">a nižších stupních šestiletých nebo osmiletých gymnázií do osmi měřitelných disciplín </w:t>
      </w:r>
      <w:r w:rsidR="00620B93">
        <w:br/>
      </w:r>
      <w:r w:rsidR="00850304">
        <w:t>a zároveň je motivovat k tomu, aby sportovali i ve svém volném čase. Každé dítě si může nají</w:t>
      </w:r>
      <w:r w:rsidR="004E56BC">
        <w:t>t sporty, které mu nejvíc vyhovují</w:t>
      </w:r>
      <w:r w:rsidR="00850304">
        <w:t xml:space="preserve">. Po splnění všech osmi disciplín totiž žáci </w:t>
      </w:r>
      <w:r w:rsidR="0057319D">
        <w:t xml:space="preserve">dostanou </w:t>
      </w:r>
      <w:r w:rsidR="00850304">
        <w:t>sportovní vysvědčení – unikátní analýzu pohyb</w:t>
      </w:r>
      <w:r w:rsidR="00620B93">
        <w:t>ov</w:t>
      </w:r>
      <w:r w:rsidR="00064D69">
        <w:t>ých schopností. I</w:t>
      </w:r>
      <w:r w:rsidR="00ED169E">
        <w:t xml:space="preserve"> </w:t>
      </w:r>
      <w:r w:rsidR="00064D69">
        <w:rPr>
          <w:color w:val="01040A"/>
          <w:shd w:val="clear" w:color="auto" w:fill="FFFFFF"/>
        </w:rPr>
        <w:t>v</w:t>
      </w:r>
      <w:r w:rsidR="00ED169E">
        <w:rPr>
          <w:color w:val="01040A"/>
          <w:shd w:val="clear" w:color="auto" w:fill="FFFFFF"/>
        </w:rPr>
        <w:t> novém školním roce</w:t>
      </w:r>
      <w:r w:rsidR="00FB3E50">
        <w:rPr>
          <w:color w:val="01040A"/>
          <w:shd w:val="clear" w:color="auto" w:fill="FFFFFF"/>
        </w:rPr>
        <w:t xml:space="preserve"> </w:t>
      </w:r>
      <w:r w:rsidR="00064D69">
        <w:rPr>
          <w:color w:val="01040A"/>
          <w:shd w:val="clear" w:color="auto" w:fill="FFFFFF"/>
        </w:rPr>
        <w:t xml:space="preserve">chceme </w:t>
      </w:r>
      <w:r w:rsidR="00FB3E50">
        <w:rPr>
          <w:color w:val="01040A"/>
          <w:shd w:val="clear" w:color="auto" w:fill="FFFFFF"/>
        </w:rPr>
        <w:t>do tohoto p</w:t>
      </w:r>
      <w:r w:rsidR="00064D69">
        <w:rPr>
          <w:color w:val="01040A"/>
          <w:shd w:val="clear" w:color="auto" w:fill="FFFFFF"/>
        </w:rPr>
        <w:t xml:space="preserve">rojektu </w:t>
      </w:r>
      <w:r w:rsidR="00ED169E">
        <w:rPr>
          <w:color w:val="01040A"/>
          <w:shd w:val="clear" w:color="auto" w:fill="FFFFFF"/>
        </w:rPr>
        <w:t>plně zapojit všechny žáky naší školy.</w:t>
      </w:r>
      <w:r w:rsidR="00C565A7">
        <w:rPr>
          <w:color w:val="01040A"/>
          <w:shd w:val="clear" w:color="auto" w:fill="FFFFFF"/>
        </w:rPr>
        <w:t xml:space="preserve"> V tomto školním roce</w:t>
      </w:r>
      <w:r w:rsidR="00064D69">
        <w:rPr>
          <w:color w:val="01040A"/>
          <w:shd w:val="clear" w:color="auto" w:fill="FFFFFF"/>
        </w:rPr>
        <w:t xml:space="preserve"> se na nás usmálo štěstí.  N</w:t>
      </w:r>
      <w:r w:rsidR="00C565A7">
        <w:rPr>
          <w:color w:val="01040A"/>
          <w:shd w:val="clear" w:color="auto" w:fill="FFFFFF"/>
        </w:rPr>
        <w:t xml:space="preserve">aše škola jako jediná v Olomouckém kraji </w:t>
      </w:r>
      <w:r w:rsidR="00064D69">
        <w:rPr>
          <w:color w:val="01040A"/>
          <w:shd w:val="clear" w:color="auto" w:fill="FFFFFF"/>
        </w:rPr>
        <w:t xml:space="preserve">byla </w:t>
      </w:r>
      <w:r w:rsidR="00C565A7">
        <w:rPr>
          <w:color w:val="01040A"/>
          <w:shd w:val="clear" w:color="auto" w:fill="FFFFFF"/>
        </w:rPr>
        <w:t>vybraná pro trénink s olympioniky. Ambasadorem pro naši školu se stala paní Šárka Kašpárková.</w:t>
      </w:r>
      <w:r w:rsidR="000C4148">
        <w:rPr>
          <w:color w:val="01040A"/>
          <w:shd w:val="clear" w:color="auto" w:fill="FFFFFF"/>
        </w:rPr>
        <w:t xml:space="preserve"> Akce se zúčastnili v tělo</w:t>
      </w:r>
      <w:r w:rsidR="00784D3E">
        <w:rPr>
          <w:color w:val="01040A"/>
          <w:shd w:val="clear" w:color="auto" w:fill="FFFFFF"/>
        </w:rPr>
        <w:t>cvičně všichni žáci. Č</w:t>
      </w:r>
      <w:r w:rsidR="00064D69">
        <w:rPr>
          <w:color w:val="01040A"/>
          <w:shd w:val="clear" w:color="auto" w:fill="FFFFFF"/>
        </w:rPr>
        <w:t>tyři pečlivě</w:t>
      </w:r>
      <w:r w:rsidR="000C4148">
        <w:rPr>
          <w:color w:val="01040A"/>
          <w:shd w:val="clear" w:color="auto" w:fill="FFFFFF"/>
        </w:rPr>
        <w:t xml:space="preserve"> vybraná družstva </w:t>
      </w:r>
      <w:r w:rsidR="00784D3E">
        <w:rPr>
          <w:color w:val="01040A"/>
          <w:shd w:val="clear" w:color="auto" w:fill="FFFFFF"/>
        </w:rPr>
        <w:t>soutěž</w:t>
      </w:r>
      <w:r w:rsidR="00670ABD">
        <w:rPr>
          <w:color w:val="01040A"/>
          <w:shd w:val="clear" w:color="auto" w:fill="FFFFFF"/>
        </w:rPr>
        <w:t>ila ve</w:t>
      </w:r>
      <w:r w:rsidR="000C4148">
        <w:rPr>
          <w:color w:val="01040A"/>
          <w:shd w:val="clear" w:color="auto" w:fill="FFFFFF"/>
        </w:rPr>
        <w:t xml:space="preserve"> čtyřech disciplínách. Moderátor po celou dobu udržoval perfektní atmosféru, žáci plnili úkoly </w:t>
      </w:r>
      <w:r w:rsidR="000C4148">
        <w:rPr>
          <w:color w:val="01040A"/>
          <w:shd w:val="clear" w:color="auto" w:fill="FFFFFF"/>
        </w:rPr>
        <w:lastRenderedPageBreak/>
        <w:t>s elánem a nadšením. Na závěr proběhlo vyhlášení výsledků a autogramiá</w:t>
      </w:r>
      <w:r w:rsidR="00784D3E">
        <w:rPr>
          <w:color w:val="01040A"/>
          <w:shd w:val="clear" w:color="auto" w:fill="FFFFFF"/>
        </w:rPr>
        <w:t>da paní Kašpárkové. T</w:t>
      </w:r>
      <w:r w:rsidR="000C4148">
        <w:rPr>
          <w:color w:val="01040A"/>
          <w:shd w:val="clear" w:color="auto" w:fill="FFFFFF"/>
        </w:rPr>
        <w:t xml:space="preserve">uto akci </w:t>
      </w:r>
      <w:r w:rsidR="00784D3E">
        <w:rPr>
          <w:color w:val="01040A"/>
          <w:shd w:val="clear" w:color="auto" w:fill="FFFFFF"/>
        </w:rPr>
        <w:t xml:space="preserve">považujeme </w:t>
      </w:r>
      <w:r w:rsidR="000C4148">
        <w:rPr>
          <w:color w:val="01040A"/>
          <w:shd w:val="clear" w:color="auto" w:fill="FFFFFF"/>
        </w:rPr>
        <w:t>za velmi vydařenou a pro žáky motivující.</w:t>
      </w:r>
    </w:p>
    <w:p w:rsidR="00850304" w:rsidRDefault="00C75F41" w:rsidP="004E323C">
      <w:pPr>
        <w:pStyle w:val="MojenormalTNR12"/>
        <w:jc w:val="left"/>
        <w:rPr>
          <w:rStyle w:val="Hypertextovodkaz"/>
          <w:shd w:val="clear" w:color="auto" w:fill="FFFFFF"/>
        </w:rPr>
      </w:pPr>
      <w:hyperlink r:id="rId17" w:history="1">
        <w:r w:rsidR="00850304" w:rsidRPr="00850304">
          <w:rPr>
            <w:rStyle w:val="Hypertextovodkaz"/>
            <w:shd w:val="clear" w:color="auto" w:fill="FFFFFF"/>
          </w:rPr>
          <w:t>http://www.ceskosportuje.cz/sazkaolympijskyviceboj/</w:t>
        </w:r>
      </w:hyperlink>
    </w:p>
    <w:p w:rsidR="00DF5B5E" w:rsidRDefault="00A37C09" w:rsidP="00A37C09">
      <w:pPr>
        <w:pStyle w:val="Mjnadpis1"/>
        <w:numPr>
          <w:ilvl w:val="0"/>
          <w:numId w:val="0"/>
        </w:numPr>
      </w:pPr>
      <w:bookmarkStart w:id="32" w:name="_Toc463971847"/>
      <w:r>
        <w:t xml:space="preserve">12. </w:t>
      </w:r>
      <w:r w:rsidR="00DF5B5E" w:rsidRPr="007B1765">
        <w:t>D</w:t>
      </w:r>
      <w:r w:rsidR="009F7F1D" w:rsidRPr="007B1765">
        <w:t>alší vzdělávání v rámci celoživotního učení</w:t>
      </w:r>
      <w:bookmarkEnd w:id="32"/>
    </w:p>
    <w:p w:rsidR="002920C5" w:rsidRPr="007B1765" w:rsidRDefault="00046F45" w:rsidP="002920C5">
      <w:pPr>
        <w:pStyle w:val="MojenormalTNR12"/>
      </w:pPr>
      <w:r>
        <w:t>V letošním školním roce neprobíhaly žádné aktivity v rámci celoživotního učení.</w:t>
      </w:r>
    </w:p>
    <w:p w:rsidR="00DF5B5E" w:rsidRDefault="00A37C09" w:rsidP="00A37C09">
      <w:pPr>
        <w:pStyle w:val="Mjnadpis1"/>
        <w:numPr>
          <w:ilvl w:val="0"/>
          <w:numId w:val="0"/>
        </w:numPr>
      </w:pPr>
      <w:bookmarkStart w:id="33" w:name="_Toc463971848"/>
      <w:r>
        <w:t xml:space="preserve">13. </w:t>
      </w:r>
      <w:r w:rsidR="00DF5B5E" w:rsidRPr="007B1765">
        <w:t>P</w:t>
      </w:r>
      <w:r w:rsidR="009F7F1D" w:rsidRPr="007B1765">
        <w:t>rojekt</w:t>
      </w:r>
      <w:r w:rsidR="00DF5B5E" w:rsidRPr="007B1765">
        <w:t>y</w:t>
      </w:r>
      <w:r w:rsidR="009F7F1D" w:rsidRPr="007B1765">
        <w:t xml:space="preserve"> financovan</w:t>
      </w:r>
      <w:r w:rsidR="00DF5B5E" w:rsidRPr="007B1765">
        <w:t>é</w:t>
      </w:r>
      <w:r w:rsidR="009F7F1D" w:rsidRPr="007B1765">
        <w:t xml:space="preserve"> z cizích zdrojů</w:t>
      </w:r>
      <w:bookmarkEnd w:id="33"/>
    </w:p>
    <w:p w:rsidR="00B10269" w:rsidRPr="000C66DB" w:rsidRDefault="00E9588B" w:rsidP="000C66DB">
      <w:pPr>
        <w:pStyle w:val="MojenormalTNR12"/>
      </w:pPr>
      <w:r>
        <w:t>Viz kapitola 11. Rozvo</w:t>
      </w:r>
      <w:r w:rsidR="00620B93">
        <w:t>jové a mezinárodní program</w:t>
      </w:r>
      <w:r w:rsidR="00C6702E">
        <w:t>y a následující podané projekty.</w:t>
      </w:r>
    </w:p>
    <w:p w:rsidR="00C21337" w:rsidRDefault="000C66DB" w:rsidP="001F7B41">
      <w:pPr>
        <w:pStyle w:val="Mjnadpis2"/>
        <w:numPr>
          <w:ilvl w:val="0"/>
          <w:numId w:val="0"/>
        </w:numPr>
      </w:pPr>
      <w:bookmarkStart w:id="34" w:name="_Toc463971851"/>
      <w:r>
        <w:t>13.1</w:t>
      </w:r>
      <w:r w:rsidR="00A37C09">
        <w:t xml:space="preserve">. </w:t>
      </w:r>
      <w:r w:rsidR="002D2882">
        <w:t>P</w:t>
      </w:r>
      <w:r w:rsidR="00D77824" w:rsidRPr="00D60F1A">
        <w:t>odané projekty</w:t>
      </w:r>
      <w:r w:rsidR="002D2882">
        <w:t>, které byly plně podpořeny</w:t>
      </w:r>
      <w:bookmarkEnd w:id="34"/>
    </w:p>
    <w:p w:rsidR="00C002B0" w:rsidRPr="00C002B0" w:rsidRDefault="00C002B0" w:rsidP="004E323C">
      <w:pPr>
        <w:pStyle w:val="MojenormalTNR12"/>
        <w:numPr>
          <w:ilvl w:val="0"/>
          <w:numId w:val="4"/>
        </w:numPr>
        <w:jc w:val="left"/>
        <w:rPr>
          <w:b/>
        </w:rPr>
      </w:pPr>
      <w:r w:rsidRPr="00C002B0">
        <w:rPr>
          <w:b/>
        </w:rPr>
        <w:t>„Obědy do škol v Olomouckém kraji“</w:t>
      </w:r>
    </w:p>
    <w:p w:rsidR="00880CA8" w:rsidRDefault="00D01FD0" w:rsidP="003E3C86">
      <w:pPr>
        <w:pStyle w:val="MojenormalTNR12"/>
      </w:pPr>
      <w:r>
        <w:t>Poskytovatelem prostředků na realizaci projektu je Ministerstvo práce a sociálních věcí ČR. Cílovou skupinou jsou děti a žáci ze sociálně znevýhodněného prostředí, jejichž rodiče pobírají dávky hmotné nouze. Finanční prostředky pro děti v MŠ jsou určeny na úhradu celodenní stravy a pro děti v ZŠ jsou finanční prostředky určeny na úhradu obědů. Celkem jsm</w:t>
      </w:r>
      <w:r w:rsidR="00CD55E4">
        <w:t xml:space="preserve">e obdrželi dotaci </w:t>
      </w:r>
      <w:r w:rsidR="00A06FEA">
        <w:t xml:space="preserve">ve výši </w:t>
      </w:r>
      <w:r w:rsidR="00846416">
        <w:t>22 899,45</w:t>
      </w:r>
      <w:r w:rsidR="00A81B8B">
        <w:t xml:space="preserve"> </w:t>
      </w:r>
      <w:r w:rsidR="009D1BB3">
        <w:t>Kč. V</w:t>
      </w:r>
      <w:r w:rsidR="00880CA8">
        <w:t xml:space="preserve">zhledem k uzavření tříd z důvodu karantény </w:t>
      </w:r>
    </w:p>
    <w:p w:rsidR="0034695C" w:rsidRDefault="00846416" w:rsidP="003E3C86">
      <w:pPr>
        <w:pStyle w:val="MojenormalTNR12"/>
      </w:pPr>
      <w:r>
        <w:t>a k velké absenci vybraných žáků nebyla celá částka vyčerpána. Nevyčerpanou část dotace v částce 13 696,20</w:t>
      </w:r>
      <w:r w:rsidR="009D1BB3">
        <w:t xml:space="preserve"> </w:t>
      </w:r>
      <w:r>
        <w:t>Kč ško</w:t>
      </w:r>
      <w:r w:rsidR="009D1BB3">
        <w:t xml:space="preserve">la nevrací, zůstává pro následující </w:t>
      </w:r>
      <w:r>
        <w:t>školní rok.</w:t>
      </w:r>
    </w:p>
    <w:p w:rsidR="00485D75" w:rsidRDefault="00485D75" w:rsidP="004E323C">
      <w:pPr>
        <w:pStyle w:val="MojenormalTNR12"/>
        <w:jc w:val="left"/>
        <w:rPr>
          <w:b/>
        </w:rPr>
      </w:pPr>
    </w:p>
    <w:p w:rsidR="00485D75" w:rsidRDefault="000C4148" w:rsidP="004E323C">
      <w:pPr>
        <w:pStyle w:val="MojenormalTNR12"/>
        <w:numPr>
          <w:ilvl w:val="0"/>
          <w:numId w:val="4"/>
        </w:numPr>
        <w:jc w:val="left"/>
        <w:rPr>
          <w:b/>
        </w:rPr>
      </w:pPr>
      <w:r>
        <w:rPr>
          <w:b/>
        </w:rPr>
        <w:t>Šablony Sudkov 2021</w:t>
      </w:r>
    </w:p>
    <w:p w:rsidR="00B27CD1" w:rsidRDefault="00342274" w:rsidP="003E3C86">
      <w:pPr>
        <w:pStyle w:val="MojenormalTNR12"/>
      </w:pPr>
      <w:r>
        <w:t>Ministerstvo školství, mládeže a tělovýchovy jako poskytovatel dotace z Operačního programu Výzkum, vývoj a vzdělání poskytlo na základě správně podané žádosti</w:t>
      </w:r>
      <w:r w:rsidR="003F4D0D">
        <w:t xml:space="preserve"> dotaci v celkové výši 686 971</w:t>
      </w:r>
      <w:r>
        <w:t>,- Kč. Projekt</w:t>
      </w:r>
      <w:r w:rsidR="00203E93">
        <w:t xml:space="preserve"> má ofic</w:t>
      </w:r>
      <w:r w:rsidR="000C4148">
        <w:t xml:space="preserve">iální název „Šablony Sudkov 2021“. Projektu se zúčastní jak základní, tak mateřská škola. Jedná se už o třetí projekt naší školy. Projekt poběží dva roky. Zahájen byl 1. 9. 2021 a ukončen bude 30. 6. 2023. </w:t>
      </w:r>
    </w:p>
    <w:p w:rsidR="00203E93" w:rsidRDefault="00A06FEA" w:rsidP="003E3C86">
      <w:pPr>
        <w:pStyle w:val="MojenormalTNR12"/>
      </w:pPr>
      <w:r>
        <w:t xml:space="preserve">V mateřské škole </w:t>
      </w:r>
      <w:r w:rsidR="000C4148">
        <w:t xml:space="preserve">je </w:t>
      </w:r>
      <w:r w:rsidR="008011B7">
        <w:t xml:space="preserve">z projektu </w:t>
      </w:r>
      <w:r w:rsidR="000C4148">
        <w:t>financována chůva</w:t>
      </w:r>
      <w:r w:rsidR="006517C5">
        <w:t xml:space="preserve"> pro dvouleté děti. Přímo pro děti to jsou </w:t>
      </w:r>
      <w:r w:rsidR="00FD0751">
        <w:t xml:space="preserve"> </w:t>
      </w:r>
      <w:r w:rsidR="00203E93">
        <w:t>projektové dny ve školce a mimo školku.</w:t>
      </w:r>
    </w:p>
    <w:p w:rsidR="00FD0751" w:rsidRDefault="006517C5" w:rsidP="003E3C86">
      <w:pPr>
        <w:pStyle w:val="MojenormalTNR12"/>
      </w:pPr>
      <w:r>
        <w:t xml:space="preserve">V základní škole je z projektu financováno </w:t>
      </w:r>
      <w:r w:rsidR="008011B7">
        <w:t>doučování žáků, kteří jsou ohroženi školním ne</w:t>
      </w:r>
      <w:r w:rsidR="00342274">
        <w:t>úspěchem</w:t>
      </w:r>
      <w:r>
        <w:t>, speciální pedagog, který pom</w:t>
      </w:r>
      <w:r w:rsidR="00884B03">
        <w:t xml:space="preserve">áhá ve třídách, kde jsou žáci s podpůrnými </w:t>
      </w:r>
      <w:r w:rsidR="00884B03">
        <w:lastRenderedPageBreak/>
        <w:t>opatřeními</w:t>
      </w:r>
      <w:r w:rsidR="00B025EF">
        <w:t>,</w:t>
      </w:r>
      <w:r>
        <w:t xml:space="preserve"> zábavné kluby pro žáky školy, projektové dny ve škole a velmi oblíbené projektové dny </w:t>
      </w:r>
      <w:r w:rsidR="008011B7">
        <w:t>mimo školu.</w:t>
      </w:r>
      <w:r w:rsidR="00884B03">
        <w:t xml:space="preserve"> </w:t>
      </w:r>
      <w:r w:rsidR="00FD0751">
        <w:t>V tomto š</w:t>
      </w:r>
      <w:r w:rsidR="00A0017C">
        <w:t xml:space="preserve">kolním roce bylo čerpáno 132 075,32 </w:t>
      </w:r>
      <w:r w:rsidR="00FD0751">
        <w:t>Kč.</w:t>
      </w:r>
    </w:p>
    <w:p w:rsidR="0034695C" w:rsidRDefault="00C75F41" w:rsidP="004E323C">
      <w:pPr>
        <w:pStyle w:val="MojenormalTNR12"/>
        <w:jc w:val="left"/>
        <w:rPr>
          <w:rStyle w:val="Hypertextovodkaz"/>
        </w:rPr>
      </w:pPr>
      <w:hyperlink r:id="rId18" w:history="1">
        <w:r w:rsidR="00B10269" w:rsidRPr="00D614FF">
          <w:rPr>
            <w:rStyle w:val="Hypertextovodkaz"/>
          </w:rPr>
          <w:t>http://www.msmt.cz/strukturalni-fondy-1/zjednodusene-projekty</w:t>
        </w:r>
      </w:hyperlink>
    </w:p>
    <w:p w:rsidR="00CC5910" w:rsidRDefault="00CC5910" w:rsidP="004E323C">
      <w:pPr>
        <w:pStyle w:val="MojenormalTNR12"/>
        <w:jc w:val="left"/>
        <w:rPr>
          <w:rStyle w:val="Hypertextovodkaz"/>
        </w:rPr>
      </w:pPr>
    </w:p>
    <w:p w:rsidR="00B10269" w:rsidRDefault="00676663" w:rsidP="004E323C">
      <w:pPr>
        <w:pStyle w:val="MojenormalTNR12"/>
        <w:numPr>
          <w:ilvl w:val="0"/>
          <w:numId w:val="4"/>
        </w:numPr>
        <w:jc w:val="left"/>
        <w:rPr>
          <w:b/>
        </w:rPr>
      </w:pPr>
      <w:r w:rsidRPr="00676663">
        <w:rPr>
          <w:b/>
        </w:rPr>
        <w:t>Podpora výuky plavání</w:t>
      </w:r>
    </w:p>
    <w:p w:rsidR="00746880" w:rsidRDefault="00DC2F0F" w:rsidP="00746880">
      <w:pPr>
        <w:pStyle w:val="MojenormalTNR12"/>
      </w:pPr>
      <w:r>
        <w:t xml:space="preserve">V naší škole se povinná plavecká výuka </w:t>
      </w:r>
      <w:r w:rsidR="001D6A70">
        <w:t xml:space="preserve">dle ŠVP </w:t>
      </w:r>
      <w:r>
        <w:t xml:space="preserve">uskutečňuje ve 2. a 3. třídě. </w:t>
      </w:r>
      <w:r w:rsidR="001D6A70">
        <w:t xml:space="preserve">V tomto roce se jednalo </w:t>
      </w:r>
      <w:r w:rsidR="00EE046B">
        <w:t xml:space="preserve">o povinnou výuku 23 žáků. </w:t>
      </w:r>
      <w:r w:rsidR="001D6A70">
        <w:t xml:space="preserve">Žáci se svými učiteli jezdili </w:t>
      </w:r>
      <w:r w:rsidR="00585153">
        <w:t xml:space="preserve">v době od 7. 2. </w:t>
      </w:r>
      <w:r w:rsidR="00746880">
        <w:t xml:space="preserve">do </w:t>
      </w:r>
      <w:r w:rsidR="00585153">
        <w:t xml:space="preserve">25. 4. </w:t>
      </w:r>
      <w:r w:rsidR="00B56F2B">
        <w:t xml:space="preserve">2022 </w:t>
      </w:r>
      <w:r w:rsidR="001D6A70">
        <w:t>na bazén do</w:t>
      </w:r>
      <w:r w:rsidR="00585153">
        <w:t> </w:t>
      </w:r>
      <w:r w:rsidR="00746880">
        <w:t>Z</w:t>
      </w:r>
      <w:r w:rsidR="00340CCD">
        <w:t xml:space="preserve">ábřehu. </w:t>
      </w:r>
      <w:r w:rsidR="00EE046B">
        <w:t>Autobus doplnilo 25</w:t>
      </w:r>
      <w:r w:rsidR="00B025EF">
        <w:t xml:space="preserve"> </w:t>
      </w:r>
      <w:r w:rsidR="00EE046B">
        <w:t>žáků</w:t>
      </w:r>
      <w:r w:rsidR="00585153">
        <w:t xml:space="preserve"> ze 4. a 5. třídy.</w:t>
      </w:r>
    </w:p>
    <w:p w:rsidR="008B4F74" w:rsidRDefault="00C75F41" w:rsidP="00746880">
      <w:pPr>
        <w:pStyle w:val="MojenormalTNR12"/>
        <w:rPr>
          <w:rStyle w:val="Hypertextovodkaz"/>
        </w:rPr>
      </w:pPr>
      <w:hyperlink r:id="rId19" w:history="1">
        <w:r w:rsidR="008B4F74" w:rsidRPr="0003331A">
          <w:rPr>
            <w:rStyle w:val="Hypertextovodkaz"/>
          </w:rPr>
          <w:t>http://is-plavani.msmt.cz</w:t>
        </w:r>
      </w:hyperlink>
    </w:p>
    <w:p w:rsidR="00C21337" w:rsidRDefault="00C21337" w:rsidP="006B07F0">
      <w:pPr>
        <w:pStyle w:val="MojenormalTNR12"/>
      </w:pPr>
    </w:p>
    <w:p w:rsidR="002D2A16" w:rsidRDefault="00B7767D" w:rsidP="00B7767D">
      <w:pPr>
        <w:pStyle w:val="MojenormalTNR12"/>
        <w:numPr>
          <w:ilvl w:val="0"/>
          <w:numId w:val="4"/>
        </w:numPr>
        <w:tabs>
          <w:tab w:val="left" w:pos="2304"/>
        </w:tabs>
        <w:rPr>
          <w:b/>
        </w:rPr>
      </w:pPr>
      <w:r>
        <w:rPr>
          <w:b/>
        </w:rPr>
        <w:t>Integrovaný</w:t>
      </w:r>
      <w:r w:rsidRPr="00B7767D">
        <w:rPr>
          <w:b/>
        </w:rPr>
        <w:t xml:space="preserve"> regionální operační program</w:t>
      </w:r>
    </w:p>
    <w:p w:rsidR="00340CCD" w:rsidRDefault="00340CCD" w:rsidP="00340CCD">
      <w:pPr>
        <w:pStyle w:val="MojenormalTNR12"/>
        <w:tabs>
          <w:tab w:val="left" w:pos="2304"/>
        </w:tabs>
        <w:ind w:left="1135"/>
        <w:rPr>
          <w:b/>
        </w:rPr>
      </w:pPr>
    </w:p>
    <w:p w:rsidR="00A648AD" w:rsidRDefault="001216A1" w:rsidP="00931901">
      <w:pPr>
        <w:pStyle w:val="MojenormalTNR12"/>
        <w:tabs>
          <w:tab w:val="left" w:pos="2304"/>
        </w:tabs>
        <w:rPr>
          <w:b/>
          <w:color w:val="17365D" w:themeColor="text2" w:themeShade="BF"/>
          <w:sz w:val="28"/>
          <w:szCs w:val="28"/>
        </w:rPr>
      </w:pPr>
      <w:r w:rsidRPr="006B07F0">
        <w:rPr>
          <w:b/>
          <w:color w:val="17365D" w:themeColor="text2" w:themeShade="BF"/>
          <w:sz w:val="28"/>
          <w:szCs w:val="28"/>
        </w:rPr>
        <w:t>13.2. Podan</w:t>
      </w:r>
      <w:r w:rsidR="00A57114">
        <w:rPr>
          <w:b/>
          <w:color w:val="17365D" w:themeColor="text2" w:themeShade="BF"/>
          <w:sz w:val="28"/>
          <w:szCs w:val="28"/>
        </w:rPr>
        <w:t>é projekty, u kterých je</w:t>
      </w:r>
      <w:r w:rsidRPr="006B07F0">
        <w:rPr>
          <w:b/>
          <w:color w:val="17365D" w:themeColor="text2" w:themeShade="BF"/>
          <w:sz w:val="28"/>
          <w:szCs w:val="28"/>
        </w:rPr>
        <w:t xml:space="preserve"> znám výsledek</w:t>
      </w:r>
    </w:p>
    <w:p w:rsidR="00F07E2B" w:rsidRPr="00F07E2B" w:rsidRDefault="00F07E2B" w:rsidP="00F07E2B">
      <w:pPr>
        <w:pStyle w:val="MojenormalTNR12"/>
        <w:tabs>
          <w:tab w:val="left" w:pos="2304"/>
        </w:tabs>
        <w:ind w:left="360"/>
        <w:rPr>
          <w:b/>
          <w:color w:val="17365D" w:themeColor="text2" w:themeShade="BF"/>
          <w:sz w:val="28"/>
          <w:szCs w:val="28"/>
        </w:rPr>
      </w:pPr>
    </w:p>
    <w:p w:rsidR="00EA6C92" w:rsidRPr="00C249C5" w:rsidRDefault="00EA6C92" w:rsidP="00EA6C92">
      <w:pPr>
        <w:pStyle w:val="MojenormalTNR12"/>
        <w:numPr>
          <w:ilvl w:val="0"/>
          <w:numId w:val="4"/>
        </w:numPr>
        <w:jc w:val="left"/>
        <w:rPr>
          <w:b/>
        </w:rPr>
      </w:pPr>
      <w:r w:rsidRPr="00C249C5">
        <w:rPr>
          <w:b/>
        </w:rPr>
        <w:t>Příměstské tábory Sudkov, reg. číslo projektu: CZ.03.2.65/0.0/0.0/16_047/0015470</w:t>
      </w:r>
    </w:p>
    <w:p w:rsidR="00EF6264" w:rsidRDefault="00EA6C92" w:rsidP="00846825">
      <w:pPr>
        <w:pStyle w:val="MojenormalTNR12"/>
      </w:pPr>
      <w:r>
        <w:t>Cílem projektu</w:t>
      </w:r>
      <w:r w:rsidR="007578CA">
        <w:t xml:space="preserve"> </w:t>
      </w:r>
      <w:r>
        <w:t xml:space="preserve">z Operačního </w:t>
      </w:r>
      <w:r w:rsidR="007578CA">
        <w:t xml:space="preserve"> </w:t>
      </w:r>
      <w:r>
        <w:t xml:space="preserve">programu </w:t>
      </w:r>
      <w:r w:rsidR="007578CA">
        <w:t xml:space="preserve"> </w:t>
      </w:r>
      <w:r>
        <w:t>Zaměstnanost</w:t>
      </w:r>
      <w:r w:rsidR="007578CA">
        <w:t xml:space="preserve"> </w:t>
      </w:r>
      <w:r>
        <w:t xml:space="preserve"> je </w:t>
      </w:r>
      <w:r w:rsidR="00C47AD9">
        <w:t xml:space="preserve"> </w:t>
      </w:r>
      <w:r>
        <w:t xml:space="preserve">formou </w:t>
      </w:r>
      <w:r w:rsidR="007578CA">
        <w:t xml:space="preserve"> </w:t>
      </w:r>
      <w:r>
        <w:t>nepobytových táborů</w:t>
      </w:r>
    </w:p>
    <w:p w:rsidR="00DF5884" w:rsidRDefault="007578CA" w:rsidP="00846825">
      <w:pPr>
        <w:pStyle w:val="MojenormalTNR12"/>
      </w:pPr>
      <w:r>
        <w:t>v</w:t>
      </w:r>
      <w:r w:rsidR="001F76FF">
        <w:t>ytvořit</w:t>
      </w:r>
      <w:r>
        <w:t xml:space="preserve"> </w:t>
      </w:r>
      <w:r w:rsidR="00EA6C92">
        <w:t xml:space="preserve">pro </w:t>
      </w:r>
      <w:r>
        <w:t xml:space="preserve"> </w:t>
      </w:r>
      <w:r w:rsidR="00EA6C92">
        <w:t>rodiče</w:t>
      </w:r>
      <w:r>
        <w:t xml:space="preserve"> </w:t>
      </w:r>
      <w:r w:rsidR="00EA6C92">
        <w:t xml:space="preserve"> z</w:t>
      </w:r>
      <w:r>
        <w:t> </w:t>
      </w:r>
      <w:r w:rsidR="00EA6C92">
        <w:t>obce</w:t>
      </w:r>
      <w:r w:rsidR="00FC23F8">
        <w:t xml:space="preserve"> </w:t>
      </w:r>
      <w:r w:rsidR="00EA6C92">
        <w:t xml:space="preserve">Sudkov </w:t>
      </w:r>
      <w:r w:rsidR="00B56F2B">
        <w:t xml:space="preserve">a okolí </w:t>
      </w:r>
      <w:r w:rsidR="00EA6C92">
        <w:t xml:space="preserve">podmínky, </w:t>
      </w:r>
      <w:r>
        <w:t xml:space="preserve"> </w:t>
      </w:r>
      <w:r w:rsidR="00EA6C92">
        <w:t xml:space="preserve">které </w:t>
      </w:r>
      <w:r>
        <w:t xml:space="preserve"> </w:t>
      </w:r>
      <w:r w:rsidR="00EA6C92">
        <w:t xml:space="preserve">zvyšují </w:t>
      </w:r>
      <w:r>
        <w:t xml:space="preserve"> </w:t>
      </w:r>
      <w:r w:rsidR="00EA6C92">
        <w:t>jejich uplatnitelnost na trhu</w:t>
      </w:r>
      <w:r w:rsidR="00B56F2B">
        <w:t xml:space="preserve"> </w:t>
      </w:r>
      <w:r w:rsidR="003E3C86">
        <w:t>práce.</w:t>
      </w:r>
      <w:r>
        <w:t xml:space="preserve"> </w:t>
      </w:r>
      <w:r w:rsidR="00B56F2B">
        <w:t>Letos proběhly</w:t>
      </w:r>
      <w:r w:rsidR="001618CD">
        <w:t xml:space="preserve"> tábory</w:t>
      </w:r>
      <w:r w:rsidR="00B56F2B">
        <w:t xml:space="preserve"> již třetím rokem a tím je projekt ukončen. T</w:t>
      </w:r>
      <w:r w:rsidR="00FC23F8">
        <w:t>ábory p</w:t>
      </w:r>
      <w:r w:rsidR="00EA6C92">
        <w:t>os</w:t>
      </w:r>
      <w:r w:rsidR="00FC23F8">
        <w:t>kytují</w:t>
      </w:r>
      <w:r>
        <w:t xml:space="preserve"> </w:t>
      </w:r>
      <w:r w:rsidR="00EA6C92">
        <w:t>dětem</w:t>
      </w:r>
      <w:r>
        <w:t xml:space="preserve"> </w:t>
      </w:r>
      <w:r w:rsidR="00FC23F8">
        <w:t>atraktivní</w:t>
      </w:r>
      <w:r>
        <w:t xml:space="preserve"> </w:t>
      </w:r>
      <w:r w:rsidR="003E3C86">
        <w:t>zázemí,</w:t>
      </w:r>
      <w:r w:rsidR="00FC23F8">
        <w:t xml:space="preserve"> které</w:t>
      </w:r>
      <w:r>
        <w:t xml:space="preserve"> </w:t>
      </w:r>
      <w:r w:rsidR="00EA6C92">
        <w:t>je</w:t>
      </w:r>
      <w:r>
        <w:t xml:space="preserve"> </w:t>
      </w:r>
      <w:r w:rsidR="00EA6C92">
        <w:t xml:space="preserve">nadále </w:t>
      </w:r>
      <w:r w:rsidR="00B56F2B">
        <w:t xml:space="preserve">rozvíjí </w:t>
      </w:r>
      <w:r w:rsidR="0025162A">
        <w:t xml:space="preserve">a umožňuje jim trávit volný čas s programem a pod vedením zkušených vedoucích. </w:t>
      </w:r>
      <w:r w:rsidR="00EA6C92">
        <w:t>Celkové způsobilé náklady</w:t>
      </w:r>
      <w:r w:rsidR="00B56F2B">
        <w:t>,</w:t>
      </w:r>
      <w:r w:rsidR="00EA6C92">
        <w:t xml:space="preserve"> </w:t>
      </w:r>
      <w:r w:rsidR="00B56F2B">
        <w:t>které jsme za tři roky vyčerpaly, byly</w:t>
      </w:r>
      <w:r>
        <w:t xml:space="preserve"> </w:t>
      </w:r>
      <w:bookmarkStart w:id="35" w:name="_Toc463971852"/>
      <w:r w:rsidR="00E954EF">
        <w:t>497 968,75 Kč.</w:t>
      </w:r>
      <w:r w:rsidR="00B56F2B">
        <w:t xml:space="preserve"> </w:t>
      </w:r>
    </w:p>
    <w:p w:rsidR="00DF5B5E" w:rsidRPr="007B1765" w:rsidRDefault="00A37C09" w:rsidP="00A37C09">
      <w:pPr>
        <w:pStyle w:val="Mjnadpis1"/>
        <w:numPr>
          <w:ilvl w:val="0"/>
          <w:numId w:val="0"/>
        </w:numPr>
      </w:pPr>
      <w:r>
        <w:t xml:space="preserve">14. </w:t>
      </w:r>
      <w:r w:rsidR="00DF5B5E" w:rsidRPr="007B1765">
        <w:t>S</w:t>
      </w:r>
      <w:r w:rsidR="009F7F1D" w:rsidRPr="007B1765">
        <w:t>poluprác</w:t>
      </w:r>
      <w:r w:rsidR="00DF5B5E" w:rsidRPr="007B1765">
        <w:t>e</w:t>
      </w:r>
      <w:r w:rsidR="003C500E">
        <w:t xml:space="preserve"> </w:t>
      </w:r>
      <w:r w:rsidR="009F7F1D" w:rsidRPr="007B1765">
        <w:t>s</w:t>
      </w:r>
      <w:r w:rsidR="00DF5B5E" w:rsidRPr="007B1765">
        <w:t> dalšími subjekty</w:t>
      </w:r>
      <w:bookmarkEnd w:id="35"/>
    </w:p>
    <w:p w:rsidR="009605D2" w:rsidRDefault="009605D2" w:rsidP="009605D2">
      <w:pPr>
        <w:pStyle w:val="Mjnadpis2"/>
        <w:numPr>
          <w:ilvl w:val="0"/>
          <w:numId w:val="0"/>
        </w:numPr>
      </w:pPr>
      <w:r>
        <w:t>14.1. Zřizovatel – Obec Sudkov</w:t>
      </w:r>
    </w:p>
    <w:p w:rsidR="00782C6B" w:rsidRDefault="00D81A0C" w:rsidP="003E3C86">
      <w:pPr>
        <w:pStyle w:val="MojenormalTNR12"/>
      </w:pPr>
      <w:r w:rsidRPr="00535F62">
        <w:t xml:space="preserve">Spolupráce s obcí je na </w:t>
      </w:r>
      <w:r w:rsidR="00BD60E0">
        <w:t xml:space="preserve">velmi </w:t>
      </w:r>
      <w:r w:rsidRPr="00535F62">
        <w:t>dobré úrovni. Zřizovatel se aktivně zajímá o</w:t>
      </w:r>
      <w:r w:rsidR="00A93486">
        <w:t xml:space="preserve"> dění ve škole. </w:t>
      </w:r>
    </w:p>
    <w:p w:rsidR="00B764A9" w:rsidRDefault="00782C6B" w:rsidP="003E3C86">
      <w:pPr>
        <w:pStyle w:val="MojenormalTNR12"/>
      </w:pPr>
      <w:r>
        <w:t xml:space="preserve">Finančně podporuje činnost kroužků, které jsou pro žáky zdarma. </w:t>
      </w:r>
      <w:r w:rsidR="00A93486">
        <w:t>Každý prvňáček</w:t>
      </w:r>
      <w:r>
        <w:t xml:space="preserve"> dostal </w:t>
      </w:r>
      <w:r w:rsidR="0018652E">
        <w:t>od zřizovatele školní potřeby v hodnotě</w:t>
      </w:r>
      <w:r w:rsidR="00D55E44">
        <w:t xml:space="preserve"> 500,- </w:t>
      </w:r>
      <w:r w:rsidR="00B478CB" w:rsidRPr="00535F62">
        <w:t>Kč.</w:t>
      </w:r>
      <w:r w:rsidR="00C249C5">
        <w:t xml:space="preserve"> V</w:t>
      </w:r>
      <w:r w:rsidR="00E75E33">
        <w:t> tomto roce to byla částka 5 500</w:t>
      </w:r>
      <w:r w:rsidR="00C249C5">
        <w:t>,-</w:t>
      </w:r>
      <w:r w:rsidR="00D55E44">
        <w:t xml:space="preserve"> </w:t>
      </w:r>
      <w:r w:rsidR="00C249C5">
        <w:t>Kč.</w:t>
      </w:r>
      <w:r w:rsidR="00BD60E0">
        <w:t xml:space="preserve"> </w:t>
      </w:r>
      <w:r w:rsidR="0018652E">
        <w:t>Žákům 7. třídy, kteří se zúčastnili lyžařského výcviku</w:t>
      </w:r>
      <w:r w:rsidR="00A969BB">
        <w:t xml:space="preserve"> a bydlí v obci,</w:t>
      </w:r>
      <w:r w:rsidR="0018652E">
        <w:t xml:space="preserve"> zřizovatel zaplatil ubytování na chatě. Byla to částka 7 650,- Kč. </w:t>
      </w:r>
      <w:r w:rsidR="00D55E44">
        <w:t>Zřizovatel z</w:t>
      </w:r>
      <w:r w:rsidR="005A0985">
        <w:t>akoupil nad rámec roz</w:t>
      </w:r>
      <w:r w:rsidR="0018652E">
        <w:t xml:space="preserve">počtu do školní jídelny </w:t>
      </w:r>
      <w:r w:rsidR="0018652E">
        <w:lastRenderedPageBreak/>
        <w:t>myčku nádobí v ceně 124 620,- Kč, konvektomat v ceně 439 375,20 Kč a vozík pod konvektomat za 29 107,76 Kč. Bezúplatně na školu převedl elektrickou sklopnou pánev v ceně 78 397,- K</w:t>
      </w:r>
      <w:r w:rsidR="00D55E44">
        <w:t>č,</w:t>
      </w:r>
      <w:r w:rsidR="0018652E">
        <w:t xml:space="preserve"> elektrický varný kotel za 109 049,-</w:t>
      </w:r>
      <w:r w:rsidR="00D55E44">
        <w:t xml:space="preserve"> </w:t>
      </w:r>
      <w:r w:rsidR="0018652E">
        <w:t>Kč</w:t>
      </w:r>
      <w:r w:rsidR="00D55E44">
        <w:t xml:space="preserve"> a vysavač na popel v ceně </w:t>
      </w:r>
    </w:p>
    <w:p w:rsidR="00C00CBB" w:rsidRDefault="00D55E44" w:rsidP="003E3C86">
      <w:pPr>
        <w:pStyle w:val="MojenormalTNR12"/>
      </w:pPr>
      <w:r>
        <w:t xml:space="preserve">1 225,- Kč. </w:t>
      </w:r>
    </w:p>
    <w:p w:rsidR="00F07E2B" w:rsidRPr="007E3004" w:rsidRDefault="00782C6B" w:rsidP="003E3C86">
      <w:pPr>
        <w:pStyle w:val="MojenormalTNR12"/>
      </w:pPr>
      <w:r>
        <w:t xml:space="preserve">V červnu žáci základní i mateřské školy vystoupili na odpoledním posezení seniorů. </w:t>
      </w:r>
      <w:r w:rsidR="00141D42">
        <w:t xml:space="preserve">Na </w:t>
      </w:r>
      <w:r w:rsidR="00995C60">
        <w:t>závěr školního roku se</w:t>
      </w:r>
      <w:r w:rsidR="00DE6CFB">
        <w:t xml:space="preserve"> </w:t>
      </w:r>
      <w:r w:rsidR="00995C60">
        <w:t>v komunitním centru</w:t>
      </w:r>
      <w:r w:rsidR="00141D42">
        <w:t xml:space="preserve"> </w:t>
      </w:r>
      <w:r w:rsidR="00995C60">
        <w:t>uskutečnil</w:t>
      </w:r>
      <w:r w:rsidR="00A969BB">
        <w:t>y</w:t>
      </w:r>
      <w:r w:rsidR="00995C60">
        <w:t xml:space="preserve"> dvě akce. 15. 6. 2022 </w:t>
      </w:r>
      <w:r w:rsidR="00141D42">
        <w:t xml:space="preserve">to bylo již tradiční </w:t>
      </w:r>
      <w:r w:rsidR="00995C60">
        <w:t>pasování budoucích prvňáčků a 29. 6. 2022</w:t>
      </w:r>
      <w:r w:rsidR="00141D42">
        <w:t xml:space="preserve"> s</w:t>
      </w:r>
      <w:r w:rsidR="00F723EB">
        <w:t>lavnostní vyřazení žáků 9. třídy, kterého se zúčastnilo vedení obce, učitelé a především žáci</w:t>
      </w:r>
      <w:r w:rsidR="00D1093F">
        <w:t xml:space="preserve"> </w:t>
      </w:r>
      <w:r w:rsidR="00995C60">
        <w:t xml:space="preserve">a jejich zákonní zástupci. </w:t>
      </w:r>
      <w:r w:rsidR="00BD60E0">
        <w:t>Žáky byl připrav</w:t>
      </w:r>
      <w:r w:rsidR="007B5542">
        <w:t xml:space="preserve">en program, </w:t>
      </w:r>
      <w:r w:rsidR="00BD60E0">
        <w:t xml:space="preserve">zřizovatel zajistil pro všechny přítomné bohatý raut. </w:t>
      </w:r>
      <w:r w:rsidR="00B42140" w:rsidRPr="007E3004">
        <w:t xml:space="preserve">Zřizovatel </w:t>
      </w:r>
      <w:r w:rsidR="00D85FAE" w:rsidRPr="007E3004">
        <w:t xml:space="preserve">i nadále dodává </w:t>
      </w:r>
      <w:r w:rsidR="00B42140" w:rsidRPr="007E3004">
        <w:t>zdarm</w:t>
      </w:r>
      <w:r w:rsidR="00D85FAE" w:rsidRPr="007E3004">
        <w:t>a dřevo na otop budovy Z</w:t>
      </w:r>
      <w:r w:rsidR="00BD60E0">
        <w:t>Š</w:t>
      </w:r>
      <w:r w:rsidR="00C249C5">
        <w:t>.</w:t>
      </w:r>
      <w:r w:rsidR="00BD60E0">
        <w:t xml:space="preserve"> Na dovoz jídla do mateřské školy nám zřizov</w:t>
      </w:r>
      <w:r w:rsidR="00BA19EC">
        <w:t>atel zdarma p</w:t>
      </w:r>
      <w:r w:rsidR="00995C60">
        <w:t>ůjčuje osobní automobil.</w:t>
      </w:r>
    </w:p>
    <w:p w:rsidR="002920C5" w:rsidRDefault="00A37C09" w:rsidP="00A37C09">
      <w:pPr>
        <w:pStyle w:val="Mjnadpis2"/>
        <w:numPr>
          <w:ilvl w:val="0"/>
          <w:numId w:val="0"/>
        </w:numPr>
      </w:pPr>
      <w:bookmarkStart w:id="36" w:name="_Toc463971854"/>
      <w:r>
        <w:t xml:space="preserve">14.2. </w:t>
      </w:r>
      <w:r w:rsidR="002920C5">
        <w:t>Knihovna Sudkov</w:t>
      </w:r>
      <w:bookmarkEnd w:id="36"/>
    </w:p>
    <w:p w:rsidR="00FD6F87" w:rsidRPr="00FD6F87" w:rsidRDefault="001618CD" w:rsidP="00F817E9">
      <w:pPr>
        <w:pStyle w:val="MojenormalTNR12"/>
      </w:pPr>
      <w:r>
        <w:t>Návštěvy</w:t>
      </w:r>
      <w:r w:rsidR="00152EE2">
        <w:t xml:space="preserve"> knihovny</w:t>
      </w:r>
      <w:r w:rsidR="008D0B23">
        <w:t xml:space="preserve"> kvůli pandemické situaci</w:t>
      </w:r>
      <w:r w:rsidR="00D1093F">
        <w:t xml:space="preserve"> </w:t>
      </w:r>
      <w:r w:rsidR="008D0B23">
        <w:t>probíhaly až na jaře 2022</w:t>
      </w:r>
      <w:r w:rsidR="00B56F2B">
        <w:t>.</w:t>
      </w:r>
      <w:r>
        <w:t xml:space="preserve"> Z</w:t>
      </w:r>
      <w:r w:rsidR="00FD6F87" w:rsidRPr="00FD6F87">
        <w:t>účast</w:t>
      </w:r>
      <w:r w:rsidR="00FD6F87">
        <w:t>nily</w:t>
      </w:r>
      <w:r w:rsidR="00FD6F87" w:rsidRPr="00FD6F87">
        <w:t xml:space="preserve"> se </w:t>
      </w:r>
      <w:r w:rsidR="00B56F2B">
        <w:t>jich</w:t>
      </w:r>
      <w:r w:rsidR="002C170F">
        <w:t xml:space="preserve"> všechny třídy prvního stupně ZŠ</w:t>
      </w:r>
      <w:r w:rsidR="00B56F2B">
        <w:t>. Nový pan knihovník</w:t>
      </w:r>
      <w:r w:rsidR="00FD6F87" w:rsidRPr="00FD6F87">
        <w:t xml:space="preserve"> pro žáky připrav</w:t>
      </w:r>
      <w:r w:rsidR="00B56F2B">
        <w:t>il</w:t>
      </w:r>
      <w:r w:rsidR="008D0B23">
        <w:t xml:space="preserve"> besedu na téma Velikonoce, povídal o zvycích a tradicích, které u nás jsou. Ukázal, jak se plete pomlázka.  Chlapci si ji mohli sami vyrobit. </w:t>
      </w:r>
      <w:r w:rsidR="00FD6F87" w:rsidRPr="00FD6F87">
        <w:t xml:space="preserve">Žáci si </w:t>
      </w:r>
      <w:r w:rsidR="008D0B23">
        <w:t>z knihovny mohli odnést knihy</w:t>
      </w:r>
      <w:r>
        <w:t xml:space="preserve"> do tříd, kde </w:t>
      </w:r>
      <w:r w:rsidR="00FD6F87" w:rsidRPr="00FD6F87">
        <w:t xml:space="preserve">si je pod vedením </w:t>
      </w:r>
      <w:r w:rsidR="00FD6F87">
        <w:t>učitelů četli v rámci hod</w:t>
      </w:r>
      <w:r w:rsidR="008D0B23">
        <w:t>in</w:t>
      </w:r>
      <w:r w:rsidR="001F470B">
        <w:t xml:space="preserve"> českého</w:t>
      </w:r>
      <w:r w:rsidR="008D0B23">
        <w:t xml:space="preserve"> jazyka</w:t>
      </w:r>
      <w:r w:rsidR="001F470B">
        <w:t>. K</w:t>
      </w:r>
      <w:r w:rsidR="00FD6F87" w:rsidRPr="00FD6F87">
        <w:t xml:space="preserve">nihy </w:t>
      </w:r>
      <w:r w:rsidR="001F470B">
        <w:t xml:space="preserve">si také mohli </w:t>
      </w:r>
      <w:r w:rsidR="00FD6F87" w:rsidRPr="00FD6F87">
        <w:t xml:space="preserve">zapůjčit </w:t>
      </w:r>
      <w:r w:rsidR="002D2882">
        <w:br/>
      </w:r>
      <w:r w:rsidR="00FD6F87" w:rsidRPr="00FD6F87">
        <w:t>na přečten</w:t>
      </w:r>
      <w:r w:rsidR="008D0B23">
        <w:t xml:space="preserve">í domů. </w:t>
      </w:r>
    </w:p>
    <w:p w:rsidR="005E03FD" w:rsidRDefault="008D0B23" w:rsidP="004E323C">
      <w:pPr>
        <w:pStyle w:val="MojenormalTNR12"/>
        <w:jc w:val="left"/>
      </w:pPr>
      <w:r>
        <w:rPr>
          <w:b/>
        </w:rPr>
        <w:t>Termín</w:t>
      </w:r>
      <w:r w:rsidR="00ED5559" w:rsidRPr="00D85FAE">
        <w:rPr>
          <w:b/>
        </w:rPr>
        <w:t xml:space="preserve"> návštěv</w:t>
      </w:r>
      <w:r>
        <w:rPr>
          <w:b/>
        </w:rPr>
        <w:t>y</w:t>
      </w:r>
      <w:r w:rsidR="00ED5559" w:rsidRPr="00D85FAE">
        <w:rPr>
          <w:b/>
        </w:rPr>
        <w:t xml:space="preserve"> v místní knihovně </w:t>
      </w:r>
      <w:r>
        <w:t xml:space="preserve">– </w:t>
      </w:r>
      <w:r w:rsidR="00A74C4A">
        <w:t>7. 4.</w:t>
      </w:r>
      <w:r>
        <w:t xml:space="preserve"> 2022</w:t>
      </w:r>
    </w:p>
    <w:p w:rsidR="00197215" w:rsidRDefault="00197215" w:rsidP="00197215">
      <w:pPr>
        <w:pStyle w:val="Mjnadpis2"/>
        <w:numPr>
          <w:ilvl w:val="0"/>
          <w:numId w:val="0"/>
        </w:numPr>
      </w:pPr>
      <w:r>
        <w:t>14.3. Odborová organizace</w:t>
      </w:r>
    </w:p>
    <w:p w:rsidR="00C21337" w:rsidRDefault="00624AD6" w:rsidP="00846825">
      <w:pPr>
        <w:pStyle w:val="MojenormalTNR12"/>
      </w:pPr>
      <w:r>
        <w:t xml:space="preserve">Základní odborová organizace působící na ZŠ a MŠ Sudkov je členem Českomoravského odborového svazu pracovníků školství. </w:t>
      </w:r>
      <w:r w:rsidR="005C30D8">
        <w:t xml:space="preserve">Jejím posláním je obhajovat práva svých členů, jejich sociální, ekonomické, profesní a jiné potřeby a navrhovat změny stávajících pracovních </w:t>
      </w:r>
    </w:p>
    <w:p w:rsidR="009960F7" w:rsidRDefault="005C30D8" w:rsidP="00846825">
      <w:pPr>
        <w:pStyle w:val="MojenormalTNR12"/>
      </w:pPr>
      <w:r>
        <w:t>a životních podmínek na základ</w:t>
      </w:r>
      <w:r w:rsidR="000C5205">
        <w:t xml:space="preserve">ní škole. </w:t>
      </w:r>
    </w:p>
    <w:p w:rsidR="00DF5B5E" w:rsidRDefault="00A37C09" w:rsidP="004E323C">
      <w:pPr>
        <w:pStyle w:val="Mjnadpis2"/>
        <w:numPr>
          <w:ilvl w:val="0"/>
          <w:numId w:val="0"/>
        </w:numPr>
      </w:pPr>
      <w:bookmarkStart w:id="37" w:name="_Toc463971856"/>
      <w:r>
        <w:t>14.</w:t>
      </w:r>
      <w:r w:rsidR="00521B93">
        <w:t xml:space="preserve"> </w:t>
      </w:r>
      <w:r>
        <w:t xml:space="preserve">4. </w:t>
      </w:r>
      <w:r w:rsidR="00521B93">
        <w:t xml:space="preserve"> </w:t>
      </w:r>
      <w:r w:rsidR="00DF5B5E" w:rsidRPr="007B1765">
        <w:t>KPŠD</w:t>
      </w:r>
      <w:bookmarkEnd w:id="37"/>
    </w:p>
    <w:p w:rsidR="00F817E9" w:rsidRDefault="003F7971" w:rsidP="00AD2D03">
      <w:pPr>
        <w:pStyle w:val="MojenormalTNR12"/>
      </w:pPr>
      <w:r>
        <w:t>S</w:t>
      </w:r>
      <w:r w:rsidRPr="003F7971">
        <w:t xml:space="preserve">polupráce s Klubem přátel školy a dětí je na vynikající úrovni. Klub vyvíjí vlastní aktivity, </w:t>
      </w:r>
      <w:r w:rsidRPr="00074F37">
        <w:t xml:space="preserve">většinu z nich ve spolupráci se školou či obecním úřadem. </w:t>
      </w:r>
      <w:r w:rsidR="00AD2D03">
        <w:t>V t</w:t>
      </w:r>
      <w:r w:rsidR="00E75E33">
        <w:t>omto školním roce se uskutečnila velmi oblíbená akce „Pálení čarodějnic“</w:t>
      </w:r>
      <w:r w:rsidR="00AD2D03">
        <w:t xml:space="preserve">. KPŠD </w:t>
      </w:r>
      <w:r w:rsidR="00E75E33">
        <w:t>spolu se školou uspořá</w:t>
      </w:r>
      <w:r w:rsidR="00043329">
        <w:t xml:space="preserve">dal </w:t>
      </w:r>
    </w:p>
    <w:p w:rsidR="00340CCD" w:rsidRDefault="00043329" w:rsidP="00AD2D03">
      <w:pPr>
        <w:pStyle w:val="MojenormalTNR12"/>
      </w:pPr>
      <w:r>
        <w:lastRenderedPageBreak/>
        <w:t>na podzim</w:t>
      </w:r>
      <w:r w:rsidR="00E75E33">
        <w:t xml:space="preserve"> </w:t>
      </w:r>
      <w:r w:rsidR="00AD2D03">
        <w:t>sběr papíru.</w:t>
      </w:r>
      <w:r w:rsidR="00E75E33">
        <w:t xml:space="preserve"> </w:t>
      </w:r>
      <w:r w:rsidR="00AD2D03">
        <w:t>Klub</w:t>
      </w:r>
      <w:r w:rsidR="003F7971" w:rsidRPr="000F3C84">
        <w:t xml:space="preserve"> přispěl </w:t>
      </w:r>
      <w:r w:rsidR="008A16F7">
        <w:t>celkovou částkou 42 000</w:t>
      </w:r>
      <w:r w:rsidR="00AD2D03">
        <w:t xml:space="preserve">,- Kč </w:t>
      </w:r>
      <w:r w:rsidR="009112C5">
        <w:t xml:space="preserve">na </w:t>
      </w:r>
      <w:r w:rsidR="003F7971" w:rsidRPr="000F3C84">
        <w:t>ceny a odměny do soutěží pořádaných školou,</w:t>
      </w:r>
      <w:r w:rsidR="00AD2D03">
        <w:t xml:space="preserve"> </w:t>
      </w:r>
      <w:r w:rsidR="008A16F7">
        <w:t xml:space="preserve">na dopravu na soutěže, </w:t>
      </w:r>
      <w:r w:rsidR="00AD2D03">
        <w:t xml:space="preserve">na </w:t>
      </w:r>
      <w:r w:rsidR="00254B85">
        <w:t>do</w:t>
      </w:r>
      <w:r w:rsidR="00AD2D03">
        <w:t xml:space="preserve">pravu na </w:t>
      </w:r>
      <w:r w:rsidR="00E75E33">
        <w:t xml:space="preserve">lyžařský výcvik žáků </w:t>
      </w:r>
    </w:p>
    <w:p w:rsidR="005E03FD" w:rsidRPr="00AD2D03" w:rsidRDefault="00E75E33" w:rsidP="00AD2D03">
      <w:pPr>
        <w:pStyle w:val="MojenormalTNR12"/>
      </w:pPr>
      <w:r>
        <w:t>2. stupně, na dopravu</w:t>
      </w:r>
      <w:r w:rsidR="00AD2D03">
        <w:t xml:space="preserve"> žáků 1. stupně </w:t>
      </w:r>
      <w:r>
        <w:t>na výlet, na nákup nových učebnic</w:t>
      </w:r>
      <w:r w:rsidR="008A16F7">
        <w:t>, na úhradu preventivního programu</w:t>
      </w:r>
      <w:r>
        <w:t xml:space="preserve"> </w:t>
      </w:r>
      <w:r w:rsidR="00AD2D03">
        <w:t>a na tablo vycházejících žáků.</w:t>
      </w:r>
      <w:bookmarkStart w:id="38" w:name="_Toc463971857"/>
    </w:p>
    <w:p w:rsidR="005E03FD" w:rsidRDefault="005E03FD" w:rsidP="007A0E87">
      <w:pPr>
        <w:pStyle w:val="Mjnadpis2"/>
        <w:numPr>
          <w:ilvl w:val="0"/>
          <w:numId w:val="0"/>
        </w:numPr>
        <w:ind w:left="340" w:hanging="340"/>
        <w:rPr>
          <w:rFonts w:cs="Times New Roman"/>
          <w:b w:val="0"/>
          <w:color w:val="auto"/>
          <w:sz w:val="24"/>
          <w:szCs w:val="24"/>
        </w:rPr>
      </w:pPr>
    </w:p>
    <w:p w:rsidR="009F7F1D" w:rsidRPr="007B1765" w:rsidRDefault="00350D5F" w:rsidP="007A0E87">
      <w:pPr>
        <w:pStyle w:val="Mjnadpis2"/>
        <w:numPr>
          <w:ilvl w:val="0"/>
          <w:numId w:val="0"/>
        </w:numPr>
        <w:ind w:left="340" w:hanging="340"/>
      </w:pPr>
      <w:r>
        <w:t>14.5</w:t>
      </w:r>
      <w:r w:rsidR="007A0E87">
        <w:t xml:space="preserve">. </w:t>
      </w:r>
      <w:r w:rsidR="00DF5B5E" w:rsidRPr="007B1765">
        <w:t>D</w:t>
      </w:r>
      <w:r w:rsidR="009F7F1D" w:rsidRPr="007B1765">
        <w:t>alší</w:t>
      </w:r>
      <w:r w:rsidR="00DF5B5E" w:rsidRPr="007B1765">
        <w:t xml:space="preserve"> partneři</w:t>
      </w:r>
      <w:bookmarkEnd w:id="38"/>
    </w:p>
    <w:p w:rsidR="009333C0" w:rsidRDefault="00B05ECD" w:rsidP="00E776DF">
      <w:pPr>
        <w:pStyle w:val="MojenormalTNR12"/>
      </w:pPr>
      <w:r w:rsidRPr="00A21964">
        <w:t>Škola spolupracuje také s dalšími organizacemi v</w:t>
      </w:r>
      <w:r w:rsidR="007C7ED5" w:rsidRPr="00A21964">
        <w:t> </w:t>
      </w:r>
      <w:r w:rsidRPr="00A21964">
        <w:t>obci</w:t>
      </w:r>
      <w:r w:rsidR="002C170F" w:rsidRPr="00A21964">
        <w:t xml:space="preserve"> a blízkém o</w:t>
      </w:r>
      <w:r w:rsidR="002810EE" w:rsidRPr="00A21964">
        <w:t xml:space="preserve">kolí </w:t>
      </w:r>
      <w:r w:rsidR="00482618" w:rsidRPr="00A21964">
        <w:t xml:space="preserve">např. </w:t>
      </w:r>
      <w:r w:rsidR="002810EE" w:rsidRPr="00A21964">
        <w:t>SDH Sudkov,</w:t>
      </w:r>
      <w:r w:rsidR="006272E7">
        <w:br/>
      </w:r>
      <w:r w:rsidR="007C7ED5" w:rsidRPr="00A21964">
        <w:t>TJ Soko</w:t>
      </w:r>
      <w:r w:rsidR="002C170F" w:rsidRPr="00A21964">
        <w:t>l Sudkov</w:t>
      </w:r>
      <w:r w:rsidR="00482618" w:rsidRPr="00A21964">
        <w:t>,</w:t>
      </w:r>
      <w:r w:rsidR="00883724">
        <w:t xml:space="preserve"> </w:t>
      </w:r>
      <w:r w:rsidR="00081833">
        <w:t>SPŠ</w:t>
      </w:r>
      <w:r w:rsidR="00A93486">
        <w:t xml:space="preserve"> Šumperk, Divadlo Šumperk,</w:t>
      </w:r>
      <w:r w:rsidR="00482618" w:rsidRPr="00A21964">
        <w:t xml:space="preserve"> </w:t>
      </w:r>
      <w:r w:rsidR="007C15CC">
        <w:t>agentura</w:t>
      </w:r>
      <w:r w:rsidR="00883724">
        <w:t xml:space="preserve"> </w:t>
      </w:r>
      <w:r w:rsidR="00482618" w:rsidRPr="00A21964">
        <w:t xml:space="preserve">Planeta </w:t>
      </w:r>
      <w:r w:rsidR="00A21964" w:rsidRPr="00A21964">
        <w:t>Země 3000,</w:t>
      </w:r>
      <w:r w:rsidR="00D1093F">
        <w:t xml:space="preserve"> </w:t>
      </w:r>
      <w:r w:rsidR="00A93486">
        <w:t xml:space="preserve">Vila Doris Šumperk. </w:t>
      </w:r>
    </w:p>
    <w:p w:rsidR="009960F7" w:rsidRDefault="00E776DF" w:rsidP="00E776DF">
      <w:pPr>
        <w:pStyle w:val="MojenormalTNR12"/>
      </w:pPr>
      <w:r>
        <w:t xml:space="preserve">V Sudkově dne: </w:t>
      </w:r>
      <w:r w:rsidR="00E75E33">
        <w:t>9. 10. 2022</w:t>
      </w:r>
    </w:p>
    <w:p w:rsidR="0011612D" w:rsidRDefault="00E776DF" w:rsidP="008B57FE">
      <w:pPr>
        <w:pStyle w:val="MojenormalTNR12"/>
        <w:ind w:left="4248"/>
      </w:pPr>
      <w:r>
        <w:t>Mgr.</w:t>
      </w:r>
      <w:r w:rsidR="0011612D">
        <w:t xml:space="preserve"> Eva</w:t>
      </w:r>
      <w:r w:rsidR="003D28E6">
        <w:t xml:space="preserve"> Kupková, ředitelka školy</w:t>
      </w:r>
    </w:p>
    <w:p w:rsidR="00F07E2B" w:rsidRDefault="00F07E2B" w:rsidP="00F817E9">
      <w:pPr>
        <w:pStyle w:val="MojenormalTNR12"/>
      </w:pPr>
    </w:p>
    <w:p w:rsidR="003F7971" w:rsidRDefault="00A37C09" w:rsidP="00A37C09">
      <w:pPr>
        <w:pStyle w:val="Mjnadpis1"/>
        <w:numPr>
          <w:ilvl w:val="0"/>
          <w:numId w:val="0"/>
        </w:numPr>
      </w:pPr>
      <w:bookmarkStart w:id="39" w:name="_Toc463971858"/>
      <w:r>
        <w:t xml:space="preserve">15. </w:t>
      </w:r>
      <w:r w:rsidR="003F7971">
        <w:t>Přílohy</w:t>
      </w:r>
      <w:bookmarkEnd w:id="39"/>
    </w:p>
    <w:p w:rsidR="00197215" w:rsidRDefault="004673DC" w:rsidP="0023209E">
      <w:pPr>
        <w:pStyle w:val="Mjnadpis2"/>
        <w:numPr>
          <w:ilvl w:val="0"/>
          <w:numId w:val="0"/>
        </w:numPr>
        <w:ind w:left="340" w:hanging="340"/>
      </w:pPr>
      <w:bookmarkStart w:id="40" w:name="_Toc463971859"/>
      <w:r w:rsidRPr="003E7B71">
        <w:t>Příloha č.</w:t>
      </w:r>
      <w:r w:rsidR="005A75F2">
        <w:t xml:space="preserve"> </w:t>
      </w:r>
      <w:r w:rsidRPr="003F7971">
        <w:t>1</w:t>
      </w:r>
      <w:bookmarkEnd w:id="40"/>
      <w:r w:rsidR="00D1093F">
        <w:t xml:space="preserve"> - </w:t>
      </w:r>
      <w:r w:rsidR="009F07F8">
        <w:t>F</w:t>
      </w:r>
      <w:r w:rsidR="008251EB">
        <w:t>otokniha</w:t>
      </w:r>
      <w:bookmarkStart w:id="41" w:name="_Toc463971861"/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</w:pPr>
      <w:r w:rsidRPr="003E7B71">
        <w:t>Příloha č.</w:t>
      </w:r>
      <w:r>
        <w:t xml:space="preserve"> 2 – Seznam použitých zkratek</w:t>
      </w:r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</w:pPr>
    </w:p>
    <w:p w:rsidR="001059D7" w:rsidRDefault="00E3568C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PPP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Pedagogicko-psychologická poradna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SPC </w:t>
      </w:r>
      <w:r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256FAD">
        <w:rPr>
          <w:b w:val="0"/>
          <w:color w:val="auto"/>
          <w:sz w:val="24"/>
          <w:szCs w:val="24"/>
        </w:rPr>
        <w:t>Speciálně</w:t>
      </w:r>
      <w:r w:rsidR="001059D7">
        <w:rPr>
          <w:b w:val="0"/>
          <w:color w:val="auto"/>
          <w:sz w:val="24"/>
          <w:szCs w:val="24"/>
        </w:rPr>
        <w:t xml:space="preserve"> pedagogické centrum</w:t>
      </w:r>
    </w:p>
    <w:p w:rsidR="001059D7" w:rsidRDefault="00256FAD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ČŠI</w:t>
      </w:r>
      <w:r w:rsidR="0081600E"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Česká školní inspekce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KPŠD </w:t>
      </w:r>
      <w:r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Klub přátel školy a dětí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IČO</w:t>
      </w:r>
      <w:r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Identifikační číslo osoby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IZO</w:t>
      </w:r>
      <w:r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Identifikační znak organizace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PC učebna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očítačová učebna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MDD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Mezinárodní den dětí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DŘŠ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D</w:t>
      </w:r>
      <w:r w:rsidR="001059D7">
        <w:rPr>
          <w:b w:val="0"/>
          <w:color w:val="auto"/>
          <w:sz w:val="24"/>
          <w:szCs w:val="24"/>
        </w:rPr>
        <w:t>ůtka ředitele školy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DTU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D</w:t>
      </w:r>
      <w:r w:rsidR="001059D7">
        <w:rPr>
          <w:b w:val="0"/>
          <w:color w:val="auto"/>
          <w:sz w:val="24"/>
          <w:szCs w:val="24"/>
        </w:rPr>
        <w:t>ůtka třídního učitele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NTU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N</w:t>
      </w:r>
      <w:r w:rsidR="001059D7">
        <w:rPr>
          <w:b w:val="0"/>
          <w:color w:val="auto"/>
          <w:sz w:val="24"/>
          <w:szCs w:val="24"/>
        </w:rPr>
        <w:t>apomenutí třídního učitele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Pochvala ŘŠ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ochvala ředitele školy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Pochvala TU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ochvala třídního učitele</w:t>
      </w:r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IPS</w:t>
      </w:r>
      <w:r w:rsidR="0081600E"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Informační a poradenské středisko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RVP – LMP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R</w:t>
      </w:r>
      <w:r w:rsidR="001059D7">
        <w:rPr>
          <w:b w:val="0"/>
          <w:color w:val="auto"/>
          <w:sz w:val="24"/>
          <w:szCs w:val="24"/>
        </w:rPr>
        <w:t>á</w:t>
      </w:r>
      <w:r w:rsidR="00F371E8">
        <w:rPr>
          <w:b w:val="0"/>
          <w:color w:val="auto"/>
          <w:sz w:val="24"/>
          <w:szCs w:val="24"/>
        </w:rPr>
        <w:t>mcový vzdělávací program – lehké mentální postižení</w:t>
      </w:r>
    </w:p>
    <w:p w:rsidR="00EE42E4" w:rsidRDefault="00EE42E4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ŠVP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Školní vzdělávací program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SPU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S</w:t>
      </w:r>
      <w:r w:rsidR="001059D7">
        <w:rPr>
          <w:b w:val="0"/>
          <w:color w:val="auto"/>
          <w:sz w:val="24"/>
          <w:szCs w:val="24"/>
        </w:rPr>
        <w:t>pecifické poruchy učení</w:t>
      </w:r>
    </w:p>
    <w:p w:rsidR="00521B93" w:rsidRDefault="00521B93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lastRenderedPageBreak/>
        <w:t>ADHD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Porucha pozornosti s hyperaktivitou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ŠMP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Š</w:t>
      </w:r>
      <w:r w:rsidR="001059D7">
        <w:rPr>
          <w:b w:val="0"/>
          <w:color w:val="auto"/>
          <w:sz w:val="24"/>
          <w:szCs w:val="24"/>
        </w:rPr>
        <w:t>kolní metodik prevence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VP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V</w:t>
      </w:r>
      <w:r w:rsidR="001059D7">
        <w:rPr>
          <w:b w:val="0"/>
          <w:color w:val="auto"/>
          <w:sz w:val="24"/>
          <w:szCs w:val="24"/>
        </w:rPr>
        <w:t>ýchovný poradce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OSPOD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Orgány sociálně - právní ochrany dětí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BOZP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Bezpečnost a ochrana zdraví při práci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ožární ochrana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MAP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M</w:t>
      </w:r>
      <w:r w:rsidR="001059D7">
        <w:rPr>
          <w:b w:val="0"/>
          <w:color w:val="auto"/>
          <w:sz w:val="24"/>
          <w:szCs w:val="24"/>
        </w:rPr>
        <w:t>ístní akční</w:t>
      </w:r>
      <w:r w:rsidR="00F371E8">
        <w:rPr>
          <w:b w:val="0"/>
          <w:color w:val="auto"/>
          <w:sz w:val="24"/>
          <w:szCs w:val="24"/>
        </w:rPr>
        <w:t xml:space="preserve"> plán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KPPŠ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Komplexní preventivní program Šumperk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INEZ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Inspekční elektronické zjišťování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ICT technika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očítačová technika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OP VVV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O</w:t>
      </w:r>
      <w:r w:rsidR="001059D7">
        <w:rPr>
          <w:b w:val="0"/>
          <w:color w:val="auto"/>
          <w:sz w:val="24"/>
          <w:szCs w:val="24"/>
        </w:rPr>
        <w:t xml:space="preserve">perační program </w:t>
      </w:r>
      <w:r w:rsidR="00F371E8">
        <w:rPr>
          <w:b w:val="0"/>
          <w:color w:val="auto"/>
          <w:sz w:val="24"/>
          <w:szCs w:val="24"/>
        </w:rPr>
        <w:t>výzkum, vývoj a vzdělání</w:t>
      </w:r>
    </w:p>
    <w:p w:rsidR="001059D7" w:rsidRDefault="000A68A6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ÚP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Úřad práce</w:t>
      </w:r>
    </w:p>
    <w:p w:rsidR="003147EB" w:rsidRDefault="000A68A6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SŠŽTS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Střední škola železniční, technická a služeb</w:t>
      </w:r>
    </w:p>
    <w:p w:rsidR="005614F8" w:rsidRDefault="005614F8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GDPR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General Data Protection</w:t>
      </w:r>
      <w:r w:rsidR="002C453C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Regulation – Ochrana osobních údajů</w:t>
      </w:r>
    </w:p>
    <w:p w:rsidR="00E00D72" w:rsidRDefault="00E00D72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SVP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Speciální vzdělávací potřeby</w:t>
      </w:r>
    </w:p>
    <w:p w:rsidR="00B16939" w:rsidRDefault="00B16939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IROP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Integrovaný regionální operační program</w:t>
      </w:r>
    </w:p>
    <w:p w:rsidR="00B16939" w:rsidRDefault="00B16939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MAS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Místní akční skupina</w:t>
      </w:r>
    </w:p>
    <w:p w:rsidR="00E4435C" w:rsidRDefault="00E4435C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RD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Rodičovská dovolená</w:t>
      </w:r>
    </w:p>
    <w:p w:rsidR="00E4435C" w:rsidRDefault="00E4435C" w:rsidP="00EE7F60">
      <w:pPr>
        <w:pStyle w:val="Mjnadpis2"/>
        <w:numPr>
          <w:ilvl w:val="0"/>
          <w:numId w:val="0"/>
        </w:numPr>
        <w:ind w:left="340" w:hanging="340"/>
      </w:pPr>
      <w:r>
        <w:rPr>
          <w:b w:val="0"/>
          <w:color w:val="auto"/>
          <w:sz w:val="24"/>
          <w:szCs w:val="24"/>
        </w:rPr>
        <w:t>MD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Mateřská dovolená</w:t>
      </w:r>
    </w:p>
    <w:p w:rsidR="001059D7" w:rsidRDefault="001059D7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bookmarkEnd w:id="41"/>
    <w:p w:rsidR="00C75445" w:rsidRDefault="00C75445" w:rsidP="00333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75445" w:rsidSect="009F7F1D">
      <w:headerReference w:type="default" r:id="rId20"/>
      <w:footerReference w:type="default" r:id="rId21"/>
      <w:footerReference w:type="first" r:id="rId2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52" w:rsidRDefault="00744752" w:rsidP="008E5DD4">
      <w:pPr>
        <w:spacing w:after="0" w:line="240" w:lineRule="auto"/>
      </w:pPr>
      <w:r>
        <w:separator/>
      </w:r>
    </w:p>
  </w:endnote>
  <w:endnote w:type="continuationSeparator" w:id="0">
    <w:p w:rsidR="00744752" w:rsidRDefault="00744752" w:rsidP="008E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52" w:rsidRDefault="00744752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Výroční zpráva o činnosti školy – 2020/2021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C75F41" w:rsidRPr="00C75F41">
      <w:rPr>
        <w:rFonts w:asciiTheme="majorHAnsi" w:hAnsiTheme="majorHAnsi"/>
        <w:noProof/>
      </w:rPr>
      <w:t>6</w:t>
    </w:r>
    <w:r>
      <w:rPr>
        <w:rFonts w:asciiTheme="majorHAnsi" w:hAnsiTheme="majorHAnsi"/>
        <w:noProof/>
      </w:rPr>
      <w:fldChar w:fldCharType="end"/>
    </w:r>
  </w:p>
  <w:p w:rsidR="00744752" w:rsidRDefault="00744752" w:rsidP="008E5D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52" w:rsidRDefault="00C75F41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EndPr/>
      <w:sdtContent>
        <w:r w:rsidR="00744752">
          <w:rPr>
            <w:rFonts w:asciiTheme="majorHAnsi" w:eastAsiaTheme="majorEastAsia" w:hAnsiTheme="majorHAnsi" w:cstheme="majorBidi"/>
          </w:rPr>
          <w:t>[Zadejte text.]</w:t>
        </w:r>
      </w:sdtContent>
    </w:sdt>
    <w:r w:rsidR="00744752">
      <w:rPr>
        <w:rFonts w:asciiTheme="majorHAnsi" w:eastAsiaTheme="majorEastAsia" w:hAnsiTheme="majorHAnsi" w:cstheme="majorBidi"/>
      </w:rPr>
      <w:ptab w:relativeTo="margin" w:alignment="right" w:leader="none"/>
    </w:r>
    <w:r w:rsidR="00744752">
      <w:rPr>
        <w:rFonts w:asciiTheme="majorHAnsi" w:eastAsiaTheme="majorEastAsia" w:hAnsiTheme="majorHAnsi" w:cstheme="majorBidi"/>
      </w:rPr>
      <w:t xml:space="preserve">Stránka </w:t>
    </w:r>
    <w:r w:rsidR="00744752">
      <w:fldChar w:fldCharType="begin"/>
    </w:r>
    <w:r w:rsidR="00744752">
      <w:instrText>PAGE   \* MERGEFORMAT</w:instrText>
    </w:r>
    <w:r w:rsidR="00744752">
      <w:fldChar w:fldCharType="separate"/>
    </w:r>
    <w:r w:rsidR="00C50CF0" w:rsidRPr="00C50CF0">
      <w:rPr>
        <w:rFonts w:asciiTheme="majorHAnsi" w:eastAsiaTheme="majorEastAsia" w:hAnsiTheme="majorHAnsi" w:cstheme="majorBidi"/>
        <w:noProof/>
      </w:rPr>
      <w:t>0</w:t>
    </w:r>
    <w:r w:rsidR="00744752">
      <w:rPr>
        <w:rFonts w:asciiTheme="majorHAnsi" w:eastAsiaTheme="majorEastAsia" w:hAnsiTheme="majorHAnsi" w:cstheme="majorBidi"/>
      </w:rPr>
      <w:fldChar w:fldCharType="end"/>
    </w:r>
  </w:p>
  <w:p w:rsidR="00744752" w:rsidRDefault="007447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52" w:rsidRDefault="00744752" w:rsidP="008E5DD4">
      <w:pPr>
        <w:spacing w:after="0" w:line="240" w:lineRule="auto"/>
      </w:pPr>
      <w:r>
        <w:separator/>
      </w:r>
    </w:p>
  </w:footnote>
  <w:footnote w:type="continuationSeparator" w:id="0">
    <w:p w:rsidR="00744752" w:rsidRDefault="00744752" w:rsidP="008E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52" w:rsidRPr="00635A8B" w:rsidRDefault="00744752" w:rsidP="00185F4B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4"/>
      </w:rPr>
    </w:pPr>
    <w:r w:rsidRPr="00635A8B">
      <w:rPr>
        <w:rFonts w:ascii="Times New Roman" w:hAnsi="Times New Roman" w:cs="Times New Roman"/>
        <w:b/>
        <w:sz w:val="32"/>
        <w:szCs w:val="24"/>
      </w:rPr>
      <w:t>Základní škola a Mateřská škola Sudkov, příspěvková organizace</w:t>
    </w:r>
  </w:p>
  <w:p w:rsidR="00744752" w:rsidRDefault="00744752" w:rsidP="00185F4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Sudkov 176, 788 21   </w:t>
    </w:r>
  </w:p>
  <w:p w:rsidR="00744752" w:rsidRDefault="00744752" w:rsidP="00185F4B">
    <w:pPr>
      <w:pBdr>
        <w:bottom w:val="single" w:sz="6" w:space="1" w:color="auto"/>
      </w:pBdr>
      <w:spacing w:after="0" w:line="240" w:lineRule="auto"/>
      <w:jc w:val="center"/>
    </w:pPr>
    <w:r>
      <w:rPr>
        <w:rFonts w:ascii="Times New Roman" w:hAnsi="Times New Roman" w:cs="Times New Roman"/>
        <w:b/>
        <w:sz w:val="24"/>
        <w:szCs w:val="24"/>
      </w:rPr>
      <w:t xml:space="preserve">IČO 70990930; tel.: 583550116; email: </w:t>
    </w:r>
    <w:hyperlink r:id="rId1" w:history="1">
      <w:r w:rsidRPr="00860E55">
        <w:rPr>
          <w:rStyle w:val="Hypertextovodkaz"/>
          <w:rFonts w:ascii="Times New Roman" w:hAnsi="Times New Roman" w:cs="Times New Roman"/>
          <w:b/>
          <w:sz w:val="24"/>
          <w:szCs w:val="24"/>
        </w:rPr>
        <w:t>zssudkov@zssudkov.cz</w:t>
      </w:r>
    </w:hyperlink>
    <w:r>
      <w:rPr>
        <w:rFonts w:ascii="Times New Roman" w:hAnsi="Times New Roman" w:cs="Times New Roman"/>
        <w:b/>
        <w:sz w:val="24"/>
        <w:szCs w:val="24"/>
      </w:rPr>
      <w:t xml:space="preserve">; web: </w:t>
    </w:r>
    <w:hyperlink r:id="rId2" w:history="1">
      <w:r w:rsidRPr="00495F63">
        <w:rPr>
          <w:rStyle w:val="Hypertextovodkaz"/>
          <w:rFonts w:ascii="Times New Roman" w:hAnsi="Times New Roman" w:cs="Times New Roman"/>
          <w:b/>
          <w:sz w:val="24"/>
          <w:szCs w:val="24"/>
        </w:rPr>
        <w:t>www.zssudkov.cz</w:t>
      </w:r>
    </w:hyperlink>
  </w:p>
  <w:p w:rsidR="00744752" w:rsidRPr="005B23AC" w:rsidRDefault="00744752" w:rsidP="00185F4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744752" w:rsidRDefault="00744752">
    <w:pPr>
      <w:pStyle w:val="Zhlav"/>
    </w:pPr>
  </w:p>
  <w:p w:rsidR="00744752" w:rsidRPr="009F7F1D" w:rsidRDefault="00744752" w:rsidP="009F7F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/>
      </w:rPr>
    </w:lvl>
  </w:abstractNum>
  <w:abstractNum w:abstractNumId="3">
    <w:nsid w:val="0F9A34E9"/>
    <w:multiLevelType w:val="multilevel"/>
    <w:tmpl w:val="467A2926"/>
    <w:lvl w:ilvl="0">
      <w:start w:val="1"/>
      <w:numFmt w:val="decimal"/>
      <w:pStyle w:val="Mjnadpis"/>
      <w:lvlText w:val="%1."/>
      <w:lvlJc w:val="left"/>
      <w:pPr>
        <w:ind w:left="360" w:hanging="360"/>
      </w:pPr>
    </w:lvl>
    <w:lvl w:ilvl="1">
      <w:start w:val="1"/>
      <w:numFmt w:val="decimal"/>
      <w:pStyle w:val="Mj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E05E4C"/>
    <w:multiLevelType w:val="multilevel"/>
    <w:tmpl w:val="C71C100C"/>
    <w:lvl w:ilvl="0">
      <w:start w:val="1"/>
      <w:numFmt w:val="decimal"/>
      <w:lvlText w:val="%1."/>
      <w:lvlJc w:val="left"/>
      <w:pPr>
        <w:ind w:left="82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85E76"/>
    <w:multiLevelType w:val="hybridMultilevel"/>
    <w:tmpl w:val="17B4A42A"/>
    <w:lvl w:ilvl="0" w:tplc="4AFAA5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A7F4B"/>
    <w:multiLevelType w:val="hybridMultilevel"/>
    <w:tmpl w:val="CA0229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B4B29"/>
    <w:multiLevelType w:val="hybridMultilevel"/>
    <w:tmpl w:val="43E0419E"/>
    <w:lvl w:ilvl="0" w:tplc="58807BE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42C00300"/>
    <w:multiLevelType w:val="hybridMultilevel"/>
    <w:tmpl w:val="A5DC6546"/>
    <w:lvl w:ilvl="0" w:tplc="040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43EE4066"/>
    <w:multiLevelType w:val="hybridMultilevel"/>
    <w:tmpl w:val="896EC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962E5"/>
    <w:multiLevelType w:val="multilevel"/>
    <w:tmpl w:val="8C783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30280"/>
    <w:multiLevelType w:val="hybridMultilevel"/>
    <w:tmpl w:val="4842A2EA"/>
    <w:lvl w:ilvl="0" w:tplc="040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057FC8"/>
    <w:multiLevelType w:val="hybridMultilevel"/>
    <w:tmpl w:val="5700F292"/>
    <w:lvl w:ilvl="0" w:tplc="5ACE0B7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8D7C6A"/>
    <w:multiLevelType w:val="hybridMultilevel"/>
    <w:tmpl w:val="643A7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003A1"/>
    <w:multiLevelType w:val="hybridMultilevel"/>
    <w:tmpl w:val="2AF41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E463A"/>
    <w:multiLevelType w:val="hybridMultilevel"/>
    <w:tmpl w:val="C8E47210"/>
    <w:lvl w:ilvl="0" w:tplc="0405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86" w:hanging="360"/>
      </w:pPr>
      <w:rPr>
        <w:rFonts w:ascii="Wingdings" w:hAnsi="Wingdings" w:hint="default"/>
      </w:rPr>
    </w:lvl>
  </w:abstractNum>
  <w:abstractNum w:abstractNumId="16">
    <w:nsid w:val="7F303B2A"/>
    <w:multiLevelType w:val="hybridMultilevel"/>
    <w:tmpl w:val="564623F0"/>
    <w:lvl w:ilvl="0" w:tplc="DE88999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decimal"/>
        <w:pStyle w:val="Mjnadpis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jnadpis2"/>
        <w:lvlText w:val="%1.%2."/>
        <w:lvlJc w:val="left"/>
        <w:pPr>
          <w:ind w:left="340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11"/>
  </w:num>
  <w:num w:numId="5">
    <w:abstractNumId w:val="9"/>
  </w:num>
  <w:num w:numId="6">
    <w:abstractNumId w:val="6"/>
  </w:num>
  <w:num w:numId="7">
    <w:abstractNumId w:val="5"/>
  </w:num>
  <w:num w:numId="8">
    <w:abstractNumId w:val="13"/>
  </w:num>
  <w:num w:numId="9">
    <w:abstractNumId w:val="14"/>
  </w:num>
  <w:num w:numId="10">
    <w:abstractNumId w:val="10"/>
  </w:num>
  <w:num w:numId="11">
    <w:abstractNumId w:val="4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1B"/>
    <w:rsid w:val="000035A8"/>
    <w:rsid w:val="000039E1"/>
    <w:rsid w:val="00006082"/>
    <w:rsid w:val="00006CC2"/>
    <w:rsid w:val="0000738F"/>
    <w:rsid w:val="000109AB"/>
    <w:rsid w:val="00011F7D"/>
    <w:rsid w:val="0001258D"/>
    <w:rsid w:val="0001267E"/>
    <w:rsid w:val="00013197"/>
    <w:rsid w:val="00013D0D"/>
    <w:rsid w:val="00014DC4"/>
    <w:rsid w:val="0001577D"/>
    <w:rsid w:val="00015EAD"/>
    <w:rsid w:val="0001654C"/>
    <w:rsid w:val="0001757C"/>
    <w:rsid w:val="00020269"/>
    <w:rsid w:val="00020E8D"/>
    <w:rsid w:val="0002264B"/>
    <w:rsid w:val="00022941"/>
    <w:rsid w:val="000245A7"/>
    <w:rsid w:val="00027821"/>
    <w:rsid w:val="00027B08"/>
    <w:rsid w:val="00030071"/>
    <w:rsid w:val="00032116"/>
    <w:rsid w:val="00033D21"/>
    <w:rsid w:val="00033D23"/>
    <w:rsid w:val="000347AC"/>
    <w:rsid w:val="000349DB"/>
    <w:rsid w:val="00034FE7"/>
    <w:rsid w:val="00041171"/>
    <w:rsid w:val="00042721"/>
    <w:rsid w:val="00043329"/>
    <w:rsid w:val="00043BE0"/>
    <w:rsid w:val="00044661"/>
    <w:rsid w:val="00045DFB"/>
    <w:rsid w:val="00046B34"/>
    <w:rsid w:val="00046F45"/>
    <w:rsid w:val="00047DA6"/>
    <w:rsid w:val="000501F1"/>
    <w:rsid w:val="000508C1"/>
    <w:rsid w:val="00050EFC"/>
    <w:rsid w:val="0005329B"/>
    <w:rsid w:val="0005349F"/>
    <w:rsid w:val="000538F2"/>
    <w:rsid w:val="0005464A"/>
    <w:rsid w:val="00054E8C"/>
    <w:rsid w:val="00061800"/>
    <w:rsid w:val="000629F4"/>
    <w:rsid w:val="00062F0C"/>
    <w:rsid w:val="0006389E"/>
    <w:rsid w:val="00064D69"/>
    <w:rsid w:val="000705C7"/>
    <w:rsid w:val="00070F41"/>
    <w:rsid w:val="00072758"/>
    <w:rsid w:val="00072AB7"/>
    <w:rsid w:val="000749F6"/>
    <w:rsid w:val="00074AAE"/>
    <w:rsid w:val="00074F37"/>
    <w:rsid w:val="00076A49"/>
    <w:rsid w:val="00081833"/>
    <w:rsid w:val="00083572"/>
    <w:rsid w:val="000845CE"/>
    <w:rsid w:val="00090581"/>
    <w:rsid w:val="00092987"/>
    <w:rsid w:val="00095521"/>
    <w:rsid w:val="00096C2F"/>
    <w:rsid w:val="00096DB5"/>
    <w:rsid w:val="000A274F"/>
    <w:rsid w:val="000A44AE"/>
    <w:rsid w:val="000A5AB5"/>
    <w:rsid w:val="000A6385"/>
    <w:rsid w:val="000A68A6"/>
    <w:rsid w:val="000B03B4"/>
    <w:rsid w:val="000B0B1F"/>
    <w:rsid w:val="000B4833"/>
    <w:rsid w:val="000B6345"/>
    <w:rsid w:val="000B7C8A"/>
    <w:rsid w:val="000C159A"/>
    <w:rsid w:val="000C262D"/>
    <w:rsid w:val="000C4148"/>
    <w:rsid w:val="000C4BA1"/>
    <w:rsid w:val="000C5205"/>
    <w:rsid w:val="000C66DB"/>
    <w:rsid w:val="000D0EA1"/>
    <w:rsid w:val="000D4442"/>
    <w:rsid w:val="000D6B02"/>
    <w:rsid w:val="000D7001"/>
    <w:rsid w:val="000D700B"/>
    <w:rsid w:val="000D7372"/>
    <w:rsid w:val="000E03EC"/>
    <w:rsid w:val="000E06AF"/>
    <w:rsid w:val="000E14C5"/>
    <w:rsid w:val="000E3243"/>
    <w:rsid w:val="000E3816"/>
    <w:rsid w:val="000E43EC"/>
    <w:rsid w:val="000E65B7"/>
    <w:rsid w:val="000E6A26"/>
    <w:rsid w:val="000E7559"/>
    <w:rsid w:val="000E79EC"/>
    <w:rsid w:val="000F0AC8"/>
    <w:rsid w:val="000F1656"/>
    <w:rsid w:val="000F184F"/>
    <w:rsid w:val="000F3C84"/>
    <w:rsid w:val="000F5CCE"/>
    <w:rsid w:val="000F72F7"/>
    <w:rsid w:val="00101418"/>
    <w:rsid w:val="00103735"/>
    <w:rsid w:val="001059D7"/>
    <w:rsid w:val="001100FC"/>
    <w:rsid w:val="00110586"/>
    <w:rsid w:val="001109FA"/>
    <w:rsid w:val="00110E02"/>
    <w:rsid w:val="001138D4"/>
    <w:rsid w:val="00113B77"/>
    <w:rsid w:val="00114C49"/>
    <w:rsid w:val="0011612D"/>
    <w:rsid w:val="0011668B"/>
    <w:rsid w:val="001216A1"/>
    <w:rsid w:val="00122967"/>
    <w:rsid w:val="00131E98"/>
    <w:rsid w:val="00133FB5"/>
    <w:rsid w:val="00134014"/>
    <w:rsid w:val="00136719"/>
    <w:rsid w:val="00140CFE"/>
    <w:rsid w:val="00141D42"/>
    <w:rsid w:val="0014224F"/>
    <w:rsid w:val="001422ED"/>
    <w:rsid w:val="0014463C"/>
    <w:rsid w:val="00145415"/>
    <w:rsid w:val="00147CFA"/>
    <w:rsid w:val="00147F04"/>
    <w:rsid w:val="00152A48"/>
    <w:rsid w:val="00152EE2"/>
    <w:rsid w:val="00154EA3"/>
    <w:rsid w:val="001618CD"/>
    <w:rsid w:val="001619B0"/>
    <w:rsid w:val="00161BA2"/>
    <w:rsid w:val="00163BDB"/>
    <w:rsid w:val="00163D34"/>
    <w:rsid w:val="00164B57"/>
    <w:rsid w:val="00165293"/>
    <w:rsid w:val="001676AE"/>
    <w:rsid w:val="001704EB"/>
    <w:rsid w:val="001705C3"/>
    <w:rsid w:val="00172102"/>
    <w:rsid w:val="001728D6"/>
    <w:rsid w:val="001743C7"/>
    <w:rsid w:val="001753E2"/>
    <w:rsid w:val="0017671E"/>
    <w:rsid w:val="00176F85"/>
    <w:rsid w:val="00177183"/>
    <w:rsid w:val="00180F56"/>
    <w:rsid w:val="001812B2"/>
    <w:rsid w:val="00181DFB"/>
    <w:rsid w:val="00185F4B"/>
    <w:rsid w:val="0018652E"/>
    <w:rsid w:val="00192748"/>
    <w:rsid w:val="001965F9"/>
    <w:rsid w:val="00197215"/>
    <w:rsid w:val="001A4E51"/>
    <w:rsid w:val="001A52D8"/>
    <w:rsid w:val="001A6CAD"/>
    <w:rsid w:val="001A6CBF"/>
    <w:rsid w:val="001A6FF5"/>
    <w:rsid w:val="001A7427"/>
    <w:rsid w:val="001A7C7C"/>
    <w:rsid w:val="001B044E"/>
    <w:rsid w:val="001B1367"/>
    <w:rsid w:val="001B37DC"/>
    <w:rsid w:val="001B3A27"/>
    <w:rsid w:val="001B44A8"/>
    <w:rsid w:val="001B48CE"/>
    <w:rsid w:val="001B5710"/>
    <w:rsid w:val="001C0FEF"/>
    <w:rsid w:val="001C2D78"/>
    <w:rsid w:val="001C3027"/>
    <w:rsid w:val="001C35A9"/>
    <w:rsid w:val="001C39B9"/>
    <w:rsid w:val="001C6094"/>
    <w:rsid w:val="001C6E66"/>
    <w:rsid w:val="001D6A70"/>
    <w:rsid w:val="001D74E4"/>
    <w:rsid w:val="001E0B8A"/>
    <w:rsid w:val="001E1D2C"/>
    <w:rsid w:val="001E2857"/>
    <w:rsid w:val="001E2FD5"/>
    <w:rsid w:val="001E3D12"/>
    <w:rsid w:val="001E4B76"/>
    <w:rsid w:val="001E5F95"/>
    <w:rsid w:val="001E74FF"/>
    <w:rsid w:val="001F17CA"/>
    <w:rsid w:val="001F3BD9"/>
    <w:rsid w:val="001F470B"/>
    <w:rsid w:val="001F5F31"/>
    <w:rsid w:val="001F76FF"/>
    <w:rsid w:val="001F7A44"/>
    <w:rsid w:val="001F7B41"/>
    <w:rsid w:val="002003D6"/>
    <w:rsid w:val="00203E93"/>
    <w:rsid w:val="0021144F"/>
    <w:rsid w:val="002115B4"/>
    <w:rsid w:val="00212DA1"/>
    <w:rsid w:val="00214304"/>
    <w:rsid w:val="00215360"/>
    <w:rsid w:val="00220011"/>
    <w:rsid w:val="002206AC"/>
    <w:rsid w:val="002212FE"/>
    <w:rsid w:val="00222B20"/>
    <w:rsid w:val="00222D03"/>
    <w:rsid w:val="00223DBC"/>
    <w:rsid w:val="00225448"/>
    <w:rsid w:val="002317B0"/>
    <w:rsid w:val="0023209E"/>
    <w:rsid w:val="00232D40"/>
    <w:rsid w:val="00233103"/>
    <w:rsid w:val="00236A0E"/>
    <w:rsid w:val="002407B5"/>
    <w:rsid w:val="002408F7"/>
    <w:rsid w:val="002414ED"/>
    <w:rsid w:val="00241EC6"/>
    <w:rsid w:val="0024448E"/>
    <w:rsid w:val="00244785"/>
    <w:rsid w:val="002449FE"/>
    <w:rsid w:val="002458C2"/>
    <w:rsid w:val="00245EFF"/>
    <w:rsid w:val="00246D01"/>
    <w:rsid w:val="002474D2"/>
    <w:rsid w:val="00250A9E"/>
    <w:rsid w:val="00250CD3"/>
    <w:rsid w:val="0025162A"/>
    <w:rsid w:val="002522E6"/>
    <w:rsid w:val="002546C1"/>
    <w:rsid w:val="002546FF"/>
    <w:rsid w:val="00254B85"/>
    <w:rsid w:val="00255221"/>
    <w:rsid w:val="00256051"/>
    <w:rsid w:val="00256FAD"/>
    <w:rsid w:val="00260F17"/>
    <w:rsid w:val="00261B5C"/>
    <w:rsid w:val="00261C41"/>
    <w:rsid w:val="00262D69"/>
    <w:rsid w:val="00263EA3"/>
    <w:rsid w:val="002652F9"/>
    <w:rsid w:val="0026543A"/>
    <w:rsid w:val="00265C47"/>
    <w:rsid w:val="00266B0A"/>
    <w:rsid w:val="00267F28"/>
    <w:rsid w:val="0027026A"/>
    <w:rsid w:val="00270C96"/>
    <w:rsid w:val="00270D2B"/>
    <w:rsid w:val="002714D8"/>
    <w:rsid w:val="00271FC8"/>
    <w:rsid w:val="00272EA4"/>
    <w:rsid w:val="002810EE"/>
    <w:rsid w:val="002906D4"/>
    <w:rsid w:val="00290DD4"/>
    <w:rsid w:val="00290EC7"/>
    <w:rsid w:val="002915A9"/>
    <w:rsid w:val="002920C5"/>
    <w:rsid w:val="002922D2"/>
    <w:rsid w:val="002948D3"/>
    <w:rsid w:val="00294A74"/>
    <w:rsid w:val="00295876"/>
    <w:rsid w:val="00297485"/>
    <w:rsid w:val="002A1487"/>
    <w:rsid w:val="002A429A"/>
    <w:rsid w:val="002B0004"/>
    <w:rsid w:val="002B1350"/>
    <w:rsid w:val="002B3CF1"/>
    <w:rsid w:val="002B55FC"/>
    <w:rsid w:val="002B6647"/>
    <w:rsid w:val="002B78D5"/>
    <w:rsid w:val="002B7B21"/>
    <w:rsid w:val="002C170F"/>
    <w:rsid w:val="002C338A"/>
    <w:rsid w:val="002C3617"/>
    <w:rsid w:val="002C3D0A"/>
    <w:rsid w:val="002C453C"/>
    <w:rsid w:val="002C53DC"/>
    <w:rsid w:val="002D2178"/>
    <w:rsid w:val="002D2882"/>
    <w:rsid w:val="002D29AE"/>
    <w:rsid w:val="002D2A16"/>
    <w:rsid w:val="002D2FCB"/>
    <w:rsid w:val="002D478F"/>
    <w:rsid w:val="002D4D45"/>
    <w:rsid w:val="002D513F"/>
    <w:rsid w:val="002E03C6"/>
    <w:rsid w:val="002E115C"/>
    <w:rsid w:val="002E13A1"/>
    <w:rsid w:val="002E28D6"/>
    <w:rsid w:val="002F531E"/>
    <w:rsid w:val="002F584C"/>
    <w:rsid w:val="002F648D"/>
    <w:rsid w:val="002F7D85"/>
    <w:rsid w:val="00302949"/>
    <w:rsid w:val="0030370C"/>
    <w:rsid w:val="003044C3"/>
    <w:rsid w:val="00305DFB"/>
    <w:rsid w:val="00306230"/>
    <w:rsid w:val="00307495"/>
    <w:rsid w:val="00307C5B"/>
    <w:rsid w:val="003118B0"/>
    <w:rsid w:val="00312F00"/>
    <w:rsid w:val="00313831"/>
    <w:rsid w:val="00313A24"/>
    <w:rsid w:val="00313ACD"/>
    <w:rsid w:val="003143B6"/>
    <w:rsid w:val="003147EB"/>
    <w:rsid w:val="00316BCF"/>
    <w:rsid w:val="00317894"/>
    <w:rsid w:val="00322762"/>
    <w:rsid w:val="003249EC"/>
    <w:rsid w:val="00324D58"/>
    <w:rsid w:val="00326A06"/>
    <w:rsid w:val="003273EE"/>
    <w:rsid w:val="00327D30"/>
    <w:rsid w:val="00330CEE"/>
    <w:rsid w:val="00331AC2"/>
    <w:rsid w:val="00331F8D"/>
    <w:rsid w:val="00333361"/>
    <w:rsid w:val="003364DF"/>
    <w:rsid w:val="00336E19"/>
    <w:rsid w:val="00337FCE"/>
    <w:rsid w:val="00340CCD"/>
    <w:rsid w:val="00340DBE"/>
    <w:rsid w:val="00341871"/>
    <w:rsid w:val="00342274"/>
    <w:rsid w:val="00342F3C"/>
    <w:rsid w:val="00343753"/>
    <w:rsid w:val="0034695C"/>
    <w:rsid w:val="00346D0B"/>
    <w:rsid w:val="0034704B"/>
    <w:rsid w:val="0034743E"/>
    <w:rsid w:val="0035068C"/>
    <w:rsid w:val="00350D5F"/>
    <w:rsid w:val="00351172"/>
    <w:rsid w:val="00353625"/>
    <w:rsid w:val="00360467"/>
    <w:rsid w:val="00362D71"/>
    <w:rsid w:val="00370D9C"/>
    <w:rsid w:val="003713EA"/>
    <w:rsid w:val="0037299B"/>
    <w:rsid w:val="00376F4E"/>
    <w:rsid w:val="00377801"/>
    <w:rsid w:val="003818AA"/>
    <w:rsid w:val="00383147"/>
    <w:rsid w:val="00384B33"/>
    <w:rsid w:val="00386319"/>
    <w:rsid w:val="00386962"/>
    <w:rsid w:val="00387884"/>
    <w:rsid w:val="00390EF5"/>
    <w:rsid w:val="0039163B"/>
    <w:rsid w:val="00396A56"/>
    <w:rsid w:val="00397884"/>
    <w:rsid w:val="00397C9A"/>
    <w:rsid w:val="003A4A87"/>
    <w:rsid w:val="003A6A6E"/>
    <w:rsid w:val="003A74C5"/>
    <w:rsid w:val="003B20BB"/>
    <w:rsid w:val="003B36D0"/>
    <w:rsid w:val="003B3847"/>
    <w:rsid w:val="003B40C0"/>
    <w:rsid w:val="003C1C02"/>
    <w:rsid w:val="003C1D25"/>
    <w:rsid w:val="003C23C7"/>
    <w:rsid w:val="003C3463"/>
    <w:rsid w:val="003C500E"/>
    <w:rsid w:val="003D1673"/>
    <w:rsid w:val="003D276A"/>
    <w:rsid w:val="003D28E6"/>
    <w:rsid w:val="003D2DA4"/>
    <w:rsid w:val="003D36FB"/>
    <w:rsid w:val="003D3EC3"/>
    <w:rsid w:val="003D6983"/>
    <w:rsid w:val="003E129B"/>
    <w:rsid w:val="003E309D"/>
    <w:rsid w:val="003E3C86"/>
    <w:rsid w:val="003E40DC"/>
    <w:rsid w:val="003E4E99"/>
    <w:rsid w:val="003E6D6A"/>
    <w:rsid w:val="003E7B71"/>
    <w:rsid w:val="003F11EC"/>
    <w:rsid w:val="003F4D0D"/>
    <w:rsid w:val="003F6D1E"/>
    <w:rsid w:val="003F791D"/>
    <w:rsid w:val="003F7971"/>
    <w:rsid w:val="0040122A"/>
    <w:rsid w:val="0040321C"/>
    <w:rsid w:val="00403F1A"/>
    <w:rsid w:val="0041078A"/>
    <w:rsid w:val="00410C03"/>
    <w:rsid w:val="00411DB5"/>
    <w:rsid w:val="00417690"/>
    <w:rsid w:val="00424321"/>
    <w:rsid w:val="00424F73"/>
    <w:rsid w:val="00425D16"/>
    <w:rsid w:val="004264E9"/>
    <w:rsid w:val="00426ABB"/>
    <w:rsid w:val="00430178"/>
    <w:rsid w:val="00431608"/>
    <w:rsid w:val="004342EF"/>
    <w:rsid w:val="004361BE"/>
    <w:rsid w:val="00436EAA"/>
    <w:rsid w:val="004372DA"/>
    <w:rsid w:val="00440AE3"/>
    <w:rsid w:val="0044239A"/>
    <w:rsid w:val="00443458"/>
    <w:rsid w:val="00443958"/>
    <w:rsid w:val="00446D5C"/>
    <w:rsid w:val="00451C55"/>
    <w:rsid w:val="00453952"/>
    <w:rsid w:val="0045396F"/>
    <w:rsid w:val="004555DD"/>
    <w:rsid w:val="00460FE6"/>
    <w:rsid w:val="004611FD"/>
    <w:rsid w:val="0046368A"/>
    <w:rsid w:val="00466D02"/>
    <w:rsid w:val="004673DC"/>
    <w:rsid w:val="00474471"/>
    <w:rsid w:val="00475178"/>
    <w:rsid w:val="00477526"/>
    <w:rsid w:val="0048052F"/>
    <w:rsid w:val="00480B55"/>
    <w:rsid w:val="00481E43"/>
    <w:rsid w:val="00482469"/>
    <w:rsid w:val="00482618"/>
    <w:rsid w:val="00482949"/>
    <w:rsid w:val="00484EFF"/>
    <w:rsid w:val="00485D75"/>
    <w:rsid w:val="00486DDC"/>
    <w:rsid w:val="004878B1"/>
    <w:rsid w:val="00493A06"/>
    <w:rsid w:val="0049546E"/>
    <w:rsid w:val="00497865"/>
    <w:rsid w:val="004A1392"/>
    <w:rsid w:val="004A30EA"/>
    <w:rsid w:val="004A43B3"/>
    <w:rsid w:val="004A4BEA"/>
    <w:rsid w:val="004A669C"/>
    <w:rsid w:val="004B0449"/>
    <w:rsid w:val="004B049F"/>
    <w:rsid w:val="004B0978"/>
    <w:rsid w:val="004B21C3"/>
    <w:rsid w:val="004B2759"/>
    <w:rsid w:val="004B3079"/>
    <w:rsid w:val="004B35FB"/>
    <w:rsid w:val="004B625B"/>
    <w:rsid w:val="004C0568"/>
    <w:rsid w:val="004C0D00"/>
    <w:rsid w:val="004C0ED6"/>
    <w:rsid w:val="004C1F11"/>
    <w:rsid w:val="004C3381"/>
    <w:rsid w:val="004C4314"/>
    <w:rsid w:val="004C4E38"/>
    <w:rsid w:val="004C5684"/>
    <w:rsid w:val="004C65D2"/>
    <w:rsid w:val="004C6D25"/>
    <w:rsid w:val="004C74C0"/>
    <w:rsid w:val="004D0CDE"/>
    <w:rsid w:val="004D7FE8"/>
    <w:rsid w:val="004E029F"/>
    <w:rsid w:val="004E0899"/>
    <w:rsid w:val="004E0BA0"/>
    <w:rsid w:val="004E195D"/>
    <w:rsid w:val="004E2574"/>
    <w:rsid w:val="004E285F"/>
    <w:rsid w:val="004E2A5F"/>
    <w:rsid w:val="004E323C"/>
    <w:rsid w:val="004E3D5F"/>
    <w:rsid w:val="004E5125"/>
    <w:rsid w:val="004E5371"/>
    <w:rsid w:val="004E56BC"/>
    <w:rsid w:val="004E6014"/>
    <w:rsid w:val="004E7C4A"/>
    <w:rsid w:val="004F4485"/>
    <w:rsid w:val="004F5765"/>
    <w:rsid w:val="004F715E"/>
    <w:rsid w:val="004F7F7B"/>
    <w:rsid w:val="005003CF"/>
    <w:rsid w:val="00501CF9"/>
    <w:rsid w:val="005022ED"/>
    <w:rsid w:val="00502B7E"/>
    <w:rsid w:val="00503E86"/>
    <w:rsid w:val="00503EAC"/>
    <w:rsid w:val="00504927"/>
    <w:rsid w:val="00506542"/>
    <w:rsid w:val="005134BF"/>
    <w:rsid w:val="00515912"/>
    <w:rsid w:val="005165A6"/>
    <w:rsid w:val="00516DF0"/>
    <w:rsid w:val="00521B93"/>
    <w:rsid w:val="00523307"/>
    <w:rsid w:val="00523C14"/>
    <w:rsid w:val="00524637"/>
    <w:rsid w:val="00524912"/>
    <w:rsid w:val="00524DC4"/>
    <w:rsid w:val="005258B4"/>
    <w:rsid w:val="00525E43"/>
    <w:rsid w:val="00532124"/>
    <w:rsid w:val="00534BB7"/>
    <w:rsid w:val="00534DE2"/>
    <w:rsid w:val="00535F62"/>
    <w:rsid w:val="00536754"/>
    <w:rsid w:val="00536A60"/>
    <w:rsid w:val="00540922"/>
    <w:rsid w:val="00551379"/>
    <w:rsid w:val="005513F9"/>
    <w:rsid w:val="00555482"/>
    <w:rsid w:val="005561DD"/>
    <w:rsid w:val="0055626D"/>
    <w:rsid w:val="00556A1B"/>
    <w:rsid w:val="00556A53"/>
    <w:rsid w:val="00557AA0"/>
    <w:rsid w:val="00560390"/>
    <w:rsid w:val="00560636"/>
    <w:rsid w:val="00560FD9"/>
    <w:rsid w:val="005614F8"/>
    <w:rsid w:val="00561825"/>
    <w:rsid w:val="00564825"/>
    <w:rsid w:val="00565285"/>
    <w:rsid w:val="00566CCF"/>
    <w:rsid w:val="00566F13"/>
    <w:rsid w:val="005701B6"/>
    <w:rsid w:val="00570200"/>
    <w:rsid w:val="00570C04"/>
    <w:rsid w:val="00571E3D"/>
    <w:rsid w:val="00572139"/>
    <w:rsid w:val="0057319D"/>
    <w:rsid w:val="005735F8"/>
    <w:rsid w:val="00573698"/>
    <w:rsid w:val="00574534"/>
    <w:rsid w:val="00575BC4"/>
    <w:rsid w:val="00575E4F"/>
    <w:rsid w:val="00576795"/>
    <w:rsid w:val="00576806"/>
    <w:rsid w:val="00576F6F"/>
    <w:rsid w:val="00576FF1"/>
    <w:rsid w:val="00577274"/>
    <w:rsid w:val="00580B23"/>
    <w:rsid w:val="005828B2"/>
    <w:rsid w:val="005833B1"/>
    <w:rsid w:val="00583500"/>
    <w:rsid w:val="00583601"/>
    <w:rsid w:val="00584443"/>
    <w:rsid w:val="005846CE"/>
    <w:rsid w:val="00585153"/>
    <w:rsid w:val="0058565F"/>
    <w:rsid w:val="005914BD"/>
    <w:rsid w:val="00592952"/>
    <w:rsid w:val="00594D3B"/>
    <w:rsid w:val="005968DF"/>
    <w:rsid w:val="005971B3"/>
    <w:rsid w:val="00597D89"/>
    <w:rsid w:val="005A0985"/>
    <w:rsid w:val="005A12A6"/>
    <w:rsid w:val="005A1EE4"/>
    <w:rsid w:val="005A3CE6"/>
    <w:rsid w:val="005A4401"/>
    <w:rsid w:val="005A6E95"/>
    <w:rsid w:val="005A75F2"/>
    <w:rsid w:val="005B131B"/>
    <w:rsid w:val="005B23AC"/>
    <w:rsid w:val="005B2E2C"/>
    <w:rsid w:val="005B46BF"/>
    <w:rsid w:val="005C30D8"/>
    <w:rsid w:val="005C4C0B"/>
    <w:rsid w:val="005C580E"/>
    <w:rsid w:val="005C62DF"/>
    <w:rsid w:val="005C662D"/>
    <w:rsid w:val="005C7A6E"/>
    <w:rsid w:val="005D16A4"/>
    <w:rsid w:val="005D48B1"/>
    <w:rsid w:val="005D57F5"/>
    <w:rsid w:val="005D5BC2"/>
    <w:rsid w:val="005E03FD"/>
    <w:rsid w:val="005E04D1"/>
    <w:rsid w:val="005E0914"/>
    <w:rsid w:val="005E1FDC"/>
    <w:rsid w:val="005E6018"/>
    <w:rsid w:val="005F0643"/>
    <w:rsid w:val="005F164F"/>
    <w:rsid w:val="005F3689"/>
    <w:rsid w:val="005F3EC8"/>
    <w:rsid w:val="005F52BE"/>
    <w:rsid w:val="005F53F8"/>
    <w:rsid w:val="005F5541"/>
    <w:rsid w:val="005F67FD"/>
    <w:rsid w:val="00600D07"/>
    <w:rsid w:val="006047D6"/>
    <w:rsid w:val="0061046F"/>
    <w:rsid w:val="00610E1C"/>
    <w:rsid w:val="006124F2"/>
    <w:rsid w:val="0061269E"/>
    <w:rsid w:val="00616BA2"/>
    <w:rsid w:val="006202FB"/>
    <w:rsid w:val="00620B93"/>
    <w:rsid w:val="00620DCB"/>
    <w:rsid w:val="006210C0"/>
    <w:rsid w:val="0062124D"/>
    <w:rsid w:val="0062151E"/>
    <w:rsid w:val="00621729"/>
    <w:rsid w:val="00622E75"/>
    <w:rsid w:val="00624AD6"/>
    <w:rsid w:val="00625625"/>
    <w:rsid w:val="006272E7"/>
    <w:rsid w:val="00627DC0"/>
    <w:rsid w:val="006304FD"/>
    <w:rsid w:val="00631AEF"/>
    <w:rsid w:val="00632FC7"/>
    <w:rsid w:val="0063333A"/>
    <w:rsid w:val="00634E9B"/>
    <w:rsid w:val="006350E7"/>
    <w:rsid w:val="00635A8B"/>
    <w:rsid w:val="0064001A"/>
    <w:rsid w:val="00641BFE"/>
    <w:rsid w:val="0064323D"/>
    <w:rsid w:val="00643F06"/>
    <w:rsid w:val="00646D56"/>
    <w:rsid w:val="006471AE"/>
    <w:rsid w:val="0064746F"/>
    <w:rsid w:val="00647DD0"/>
    <w:rsid w:val="006509C3"/>
    <w:rsid w:val="00651482"/>
    <w:rsid w:val="006517C5"/>
    <w:rsid w:val="00652B96"/>
    <w:rsid w:val="006530EE"/>
    <w:rsid w:val="00653469"/>
    <w:rsid w:val="00657374"/>
    <w:rsid w:val="00657455"/>
    <w:rsid w:val="006620B0"/>
    <w:rsid w:val="00662180"/>
    <w:rsid w:val="006621D6"/>
    <w:rsid w:val="006625E9"/>
    <w:rsid w:val="00662F17"/>
    <w:rsid w:val="0066427B"/>
    <w:rsid w:val="00666D30"/>
    <w:rsid w:val="00666F4C"/>
    <w:rsid w:val="00670476"/>
    <w:rsid w:val="00670ABD"/>
    <w:rsid w:val="00672225"/>
    <w:rsid w:val="00672F1C"/>
    <w:rsid w:val="0067386D"/>
    <w:rsid w:val="00674143"/>
    <w:rsid w:val="006764D2"/>
    <w:rsid w:val="00676663"/>
    <w:rsid w:val="00676ACF"/>
    <w:rsid w:val="00677B23"/>
    <w:rsid w:val="006819C4"/>
    <w:rsid w:val="00682B74"/>
    <w:rsid w:val="006834C8"/>
    <w:rsid w:val="00684DB8"/>
    <w:rsid w:val="006855FF"/>
    <w:rsid w:val="006905DF"/>
    <w:rsid w:val="00690F0D"/>
    <w:rsid w:val="00691A49"/>
    <w:rsid w:val="006945F7"/>
    <w:rsid w:val="00694858"/>
    <w:rsid w:val="00696426"/>
    <w:rsid w:val="006A1121"/>
    <w:rsid w:val="006A24F5"/>
    <w:rsid w:val="006A2FC0"/>
    <w:rsid w:val="006A40BA"/>
    <w:rsid w:val="006A4FCA"/>
    <w:rsid w:val="006A5DB3"/>
    <w:rsid w:val="006A6F74"/>
    <w:rsid w:val="006B07F0"/>
    <w:rsid w:val="006B306A"/>
    <w:rsid w:val="006B4CC0"/>
    <w:rsid w:val="006B6001"/>
    <w:rsid w:val="006B6EF8"/>
    <w:rsid w:val="006B70F2"/>
    <w:rsid w:val="006C2724"/>
    <w:rsid w:val="006C285D"/>
    <w:rsid w:val="006C3783"/>
    <w:rsid w:val="006C42A2"/>
    <w:rsid w:val="006C4FD2"/>
    <w:rsid w:val="006C5742"/>
    <w:rsid w:val="006C750F"/>
    <w:rsid w:val="006D1708"/>
    <w:rsid w:val="006D20DB"/>
    <w:rsid w:val="006D2EEA"/>
    <w:rsid w:val="006D48E1"/>
    <w:rsid w:val="006D5A01"/>
    <w:rsid w:val="006D77F1"/>
    <w:rsid w:val="006E0B9A"/>
    <w:rsid w:val="006E2234"/>
    <w:rsid w:val="006E339A"/>
    <w:rsid w:val="006E3F34"/>
    <w:rsid w:val="006E69A7"/>
    <w:rsid w:val="006E6A19"/>
    <w:rsid w:val="006F119F"/>
    <w:rsid w:val="006F5301"/>
    <w:rsid w:val="006F5DA3"/>
    <w:rsid w:val="006F693A"/>
    <w:rsid w:val="006F7DB1"/>
    <w:rsid w:val="00700CF1"/>
    <w:rsid w:val="00700DB0"/>
    <w:rsid w:val="00704141"/>
    <w:rsid w:val="007049B7"/>
    <w:rsid w:val="0070557E"/>
    <w:rsid w:val="00705F0C"/>
    <w:rsid w:val="0070633F"/>
    <w:rsid w:val="00706608"/>
    <w:rsid w:val="007068AE"/>
    <w:rsid w:val="007103B2"/>
    <w:rsid w:val="00711B7C"/>
    <w:rsid w:val="00712904"/>
    <w:rsid w:val="007129D1"/>
    <w:rsid w:val="007139E7"/>
    <w:rsid w:val="0071463D"/>
    <w:rsid w:val="00715D93"/>
    <w:rsid w:val="007206CB"/>
    <w:rsid w:val="00722C1B"/>
    <w:rsid w:val="0072502A"/>
    <w:rsid w:val="0072621B"/>
    <w:rsid w:val="0072647B"/>
    <w:rsid w:val="007268AB"/>
    <w:rsid w:val="00727F5B"/>
    <w:rsid w:val="00731EC5"/>
    <w:rsid w:val="007325EB"/>
    <w:rsid w:val="00732CE3"/>
    <w:rsid w:val="0073344E"/>
    <w:rsid w:val="00734119"/>
    <w:rsid w:val="00734B25"/>
    <w:rsid w:val="00735F2B"/>
    <w:rsid w:val="007360A0"/>
    <w:rsid w:val="007376E3"/>
    <w:rsid w:val="007401D2"/>
    <w:rsid w:val="007408C0"/>
    <w:rsid w:val="00742531"/>
    <w:rsid w:val="00742614"/>
    <w:rsid w:val="007427FF"/>
    <w:rsid w:val="00744190"/>
    <w:rsid w:val="00744752"/>
    <w:rsid w:val="00745BA3"/>
    <w:rsid w:val="00746880"/>
    <w:rsid w:val="00746B84"/>
    <w:rsid w:val="00747008"/>
    <w:rsid w:val="007479ED"/>
    <w:rsid w:val="007517ED"/>
    <w:rsid w:val="00751CC1"/>
    <w:rsid w:val="00751D23"/>
    <w:rsid w:val="00752198"/>
    <w:rsid w:val="00752DB3"/>
    <w:rsid w:val="00754D53"/>
    <w:rsid w:val="00755174"/>
    <w:rsid w:val="007578CA"/>
    <w:rsid w:val="00757B95"/>
    <w:rsid w:val="00767F53"/>
    <w:rsid w:val="007724F3"/>
    <w:rsid w:val="007726A3"/>
    <w:rsid w:val="00775AF9"/>
    <w:rsid w:val="00775C67"/>
    <w:rsid w:val="00780938"/>
    <w:rsid w:val="00781000"/>
    <w:rsid w:val="0078162D"/>
    <w:rsid w:val="0078275D"/>
    <w:rsid w:val="00782C6B"/>
    <w:rsid w:val="00784D3E"/>
    <w:rsid w:val="00784E48"/>
    <w:rsid w:val="007854B9"/>
    <w:rsid w:val="007863B7"/>
    <w:rsid w:val="0079026E"/>
    <w:rsid w:val="007915CE"/>
    <w:rsid w:val="00793F32"/>
    <w:rsid w:val="00793FF1"/>
    <w:rsid w:val="00796E64"/>
    <w:rsid w:val="007A02BA"/>
    <w:rsid w:val="007A0E87"/>
    <w:rsid w:val="007A6922"/>
    <w:rsid w:val="007B009A"/>
    <w:rsid w:val="007B0668"/>
    <w:rsid w:val="007B0F8F"/>
    <w:rsid w:val="007B1765"/>
    <w:rsid w:val="007B4A76"/>
    <w:rsid w:val="007B5542"/>
    <w:rsid w:val="007B557C"/>
    <w:rsid w:val="007B795B"/>
    <w:rsid w:val="007C0ECA"/>
    <w:rsid w:val="007C15CC"/>
    <w:rsid w:val="007C27DB"/>
    <w:rsid w:val="007C3FAC"/>
    <w:rsid w:val="007C7C85"/>
    <w:rsid w:val="007C7ED5"/>
    <w:rsid w:val="007D0DC4"/>
    <w:rsid w:val="007D13AA"/>
    <w:rsid w:val="007D13D9"/>
    <w:rsid w:val="007D2058"/>
    <w:rsid w:val="007D243B"/>
    <w:rsid w:val="007D2B10"/>
    <w:rsid w:val="007D3451"/>
    <w:rsid w:val="007D6614"/>
    <w:rsid w:val="007D6BCE"/>
    <w:rsid w:val="007D703C"/>
    <w:rsid w:val="007E0D38"/>
    <w:rsid w:val="007E11ED"/>
    <w:rsid w:val="007E3004"/>
    <w:rsid w:val="007E375C"/>
    <w:rsid w:val="007E38E7"/>
    <w:rsid w:val="007E59A4"/>
    <w:rsid w:val="007E6A4F"/>
    <w:rsid w:val="007E6C2C"/>
    <w:rsid w:val="007E7233"/>
    <w:rsid w:val="007F185D"/>
    <w:rsid w:val="007F1CB8"/>
    <w:rsid w:val="007F1FAA"/>
    <w:rsid w:val="007F1FC8"/>
    <w:rsid w:val="007F2523"/>
    <w:rsid w:val="007F78F5"/>
    <w:rsid w:val="00800DB5"/>
    <w:rsid w:val="008011B7"/>
    <w:rsid w:val="008017C8"/>
    <w:rsid w:val="00801B98"/>
    <w:rsid w:val="008038EB"/>
    <w:rsid w:val="00806ABD"/>
    <w:rsid w:val="00807742"/>
    <w:rsid w:val="00810890"/>
    <w:rsid w:val="00813B73"/>
    <w:rsid w:val="00813E23"/>
    <w:rsid w:val="0081600E"/>
    <w:rsid w:val="00822529"/>
    <w:rsid w:val="00823517"/>
    <w:rsid w:val="00824848"/>
    <w:rsid w:val="008251EB"/>
    <w:rsid w:val="00832923"/>
    <w:rsid w:val="00832ACF"/>
    <w:rsid w:val="00832AD5"/>
    <w:rsid w:val="00833616"/>
    <w:rsid w:val="00833824"/>
    <w:rsid w:val="00835B41"/>
    <w:rsid w:val="00835FC3"/>
    <w:rsid w:val="00836555"/>
    <w:rsid w:val="00837B63"/>
    <w:rsid w:val="00843F3F"/>
    <w:rsid w:val="00846416"/>
    <w:rsid w:val="00846825"/>
    <w:rsid w:val="008469CA"/>
    <w:rsid w:val="00850304"/>
    <w:rsid w:val="008527C7"/>
    <w:rsid w:val="00852CE8"/>
    <w:rsid w:val="00855E40"/>
    <w:rsid w:val="0086032C"/>
    <w:rsid w:val="008608E1"/>
    <w:rsid w:val="008608E7"/>
    <w:rsid w:val="008617B6"/>
    <w:rsid w:val="00861C6C"/>
    <w:rsid w:val="0086239A"/>
    <w:rsid w:val="008628CF"/>
    <w:rsid w:val="00862983"/>
    <w:rsid w:val="00863415"/>
    <w:rsid w:val="0086645B"/>
    <w:rsid w:val="00870B7B"/>
    <w:rsid w:val="008711FD"/>
    <w:rsid w:val="00873CEF"/>
    <w:rsid w:val="00874BE8"/>
    <w:rsid w:val="00875AAD"/>
    <w:rsid w:val="00875CAB"/>
    <w:rsid w:val="008762F6"/>
    <w:rsid w:val="00877B2F"/>
    <w:rsid w:val="00880CA8"/>
    <w:rsid w:val="00880F17"/>
    <w:rsid w:val="008812E9"/>
    <w:rsid w:val="00883724"/>
    <w:rsid w:val="00883BEE"/>
    <w:rsid w:val="00883CA1"/>
    <w:rsid w:val="00884B03"/>
    <w:rsid w:val="00884E27"/>
    <w:rsid w:val="00886610"/>
    <w:rsid w:val="00886A4B"/>
    <w:rsid w:val="008926A3"/>
    <w:rsid w:val="008926E3"/>
    <w:rsid w:val="008929DC"/>
    <w:rsid w:val="00892C0B"/>
    <w:rsid w:val="00892D1E"/>
    <w:rsid w:val="00895FB9"/>
    <w:rsid w:val="008A16F7"/>
    <w:rsid w:val="008A35C0"/>
    <w:rsid w:val="008A361E"/>
    <w:rsid w:val="008A3BCC"/>
    <w:rsid w:val="008A3C38"/>
    <w:rsid w:val="008A4994"/>
    <w:rsid w:val="008A4CF1"/>
    <w:rsid w:val="008A4DE7"/>
    <w:rsid w:val="008A7CE7"/>
    <w:rsid w:val="008B1F2B"/>
    <w:rsid w:val="008B2089"/>
    <w:rsid w:val="008B3430"/>
    <w:rsid w:val="008B3634"/>
    <w:rsid w:val="008B4F74"/>
    <w:rsid w:val="008B5608"/>
    <w:rsid w:val="008B57FE"/>
    <w:rsid w:val="008B615E"/>
    <w:rsid w:val="008C18E0"/>
    <w:rsid w:val="008C65D9"/>
    <w:rsid w:val="008D06E8"/>
    <w:rsid w:val="008D0B23"/>
    <w:rsid w:val="008D5268"/>
    <w:rsid w:val="008E1867"/>
    <w:rsid w:val="008E1F3A"/>
    <w:rsid w:val="008E260D"/>
    <w:rsid w:val="008E3B7F"/>
    <w:rsid w:val="008E4C01"/>
    <w:rsid w:val="008E53C5"/>
    <w:rsid w:val="008E57CC"/>
    <w:rsid w:val="008E5DD4"/>
    <w:rsid w:val="008E615F"/>
    <w:rsid w:val="008E72F1"/>
    <w:rsid w:val="008E77FC"/>
    <w:rsid w:val="008F00F5"/>
    <w:rsid w:val="008F2062"/>
    <w:rsid w:val="008F2F8A"/>
    <w:rsid w:val="008F3386"/>
    <w:rsid w:val="008F3536"/>
    <w:rsid w:val="008F3F30"/>
    <w:rsid w:val="008F5FB6"/>
    <w:rsid w:val="008F685B"/>
    <w:rsid w:val="009003C4"/>
    <w:rsid w:val="00900896"/>
    <w:rsid w:val="009043D7"/>
    <w:rsid w:val="00904611"/>
    <w:rsid w:val="00904AAE"/>
    <w:rsid w:val="00905228"/>
    <w:rsid w:val="009054AA"/>
    <w:rsid w:val="009112C5"/>
    <w:rsid w:val="009137CD"/>
    <w:rsid w:val="00915136"/>
    <w:rsid w:val="00915779"/>
    <w:rsid w:val="00915E3E"/>
    <w:rsid w:val="009163A4"/>
    <w:rsid w:val="00917135"/>
    <w:rsid w:val="00917C21"/>
    <w:rsid w:val="0092105A"/>
    <w:rsid w:val="00922793"/>
    <w:rsid w:val="00926842"/>
    <w:rsid w:val="009269B4"/>
    <w:rsid w:val="00926B06"/>
    <w:rsid w:val="009271E6"/>
    <w:rsid w:val="00930512"/>
    <w:rsid w:val="00931901"/>
    <w:rsid w:val="00932CDB"/>
    <w:rsid w:val="009333C0"/>
    <w:rsid w:val="009422C2"/>
    <w:rsid w:val="00944E19"/>
    <w:rsid w:val="00945A1F"/>
    <w:rsid w:val="009502A2"/>
    <w:rsid w:val="00950E72"/>
    <w:rsid w:val="009545DE"/>
    <w:rsid w:val="00956ED3"/>
    <w:rsid w:val="009578C0"/>
    <w:rsid w:val="009605D2"/>
    <w:rsid w:val="00960CC1"/>
    <w:rsid w:val="0096410E"/>
    <w:rsid w:val="009654EF"/>
    <w:rsid w:val="009713C2"/>
    <w:rsid w:val="00971B4F"/>
    <w:rsid w:val="009726B3"/>
    <w:rsid w:val="009736F2"/>
    <w:rsid w:val="0097484B"/>
    <w:rsid w:val="00980671"/>
    <w:rsid w:val="009825FD"/>
    <w:rsid w:val="00982A36"/>
    <w:rsid w:val="00983511"/>
    <w:rsid w:val="00984861"/>
    <w:rsid w:val="00984EA9"/>
    <w:rsid w:val="00986147"/>
    <w:rsid w:val="00986753"/>
    <w:rsid w:val="00987D47"/>
    <w:rsid w:val="009913E2"/>
    <w:rsid w:val="00992F32"/>
    <w:rsid w:val="00993FB4"/>
    <w:rsid w:val="00994583"/>
    <w:rsid w:val="00995734"/>
    <w:rsid w:val="00995C60"/>
    <w:rsid w:val="009960F7"/>
    <w:rsid w:val="009A12B6"/>
    <w:rsid w:val="009A3D15"/>
    <w:rsid w:val="009B1C6C"/>
    <w:rsid w:val="009B2F1E"/>
    <w:rsid w:val="009B3B85"/>
    <w:rsid w:val="009B3D25"/>
    <w:rsid w:val="009B4280"/>
    <w:rsid w:val="009B6359"/>
    <w:rsid w:val="009B6845"/>
    <w:rsid w:val="009C21A1"/>
    <w:rsid w:val="009C2EA0"/>
    <w:rsid w:val="009C3A82"/>
    <w:rsid w:val="009C5010"/>
    <w:rsid w:val="009C75B2"/>
    <w:rsid w:val="009D01F5"/>
    <w:rsid w:val="009D1192"/>
    <w:rsid w:val="009D1BB3"/>
    <w:rsid w:val="009D2A5A"/>
    <w:rsid w:val="009D2F30"/>
    <w:rsid w:val="009D37A7"/>
    <w:rsid w:val="009D39A3"/>
    <w:rsid w:val="009D3FB9"/>
    <w:rsid w:val="009D4859"/>
    <w:rsid w:val="009D58DE"/>
    <w:rsid w:val="009E06A6"/>
    <w:rsid w:val="009E0742"/>
    <w:rsid w:val="009E13FC"/>
    <w:rsid w:val="009E2531"/>
    <w:rsid w:val="009E5E96"/>
    <w:rsid w:val="009E794F"/>
    <w:rsid w:val="009F04A1"/>
    <w:rsid w:val="009F07F8"/>
    <w:rsid w:val="009F3456"/>
    <w:rsid w:val="009F5CA0"/>
    <w:rsid w:val="009F7D01"/>
    <w:rsid w:val="009F7F1D"/>
    <w:rsid w:val="00A0017C"/>
    <w:rsid w:val="00A0023B"/>
    <w:rsid w:val="00A016E6"/>
    <w:rsid w:val="00A01881"/>
    <w:rsid w:val="00A0277A"/>
    <w:rsid w:val="00A03D55"/>
    <w:rsid w:val="00A06FEA"/>
    <w:rsid w:val="00A07FB8"/>
    <w:rsid w:val="00A10186"/>
    <w:rsid w:val="00A11E07"/>
    <w:rsid w:val="00A12F38"/>
    <w:rsid w:val="00A13FA9"/>
    <w:rsid w:val="00A15B49"/>
    <w:rsid w:val="00A16CFC"/>
    <w:rsid w:val="00A21092"/>
    <w:rsid w:val="00A21964"/>
    <w:rsid w:val="00A21ABB"/>
    <w:rsid w:val="00A21E5B"/>
    <w:rsid w:val="00A22013"/>
    <w:rsid w:val="00A22622"/>
    <w:rsid w:val="00A247EE"/>
    <w:rsid w:val="00A27A69"/>
    <w:rsid w:val="00A31C2A"/>
    <w:rsid w:val="00A360A1"/>
    <w:rsid w:val="00A37C09"/>
    <w:rsid w:val="00A40F21"/>
    <w:rsid w:val="00A416BA"/>
    <w:rsid w:val="00A4438A"/>
    <w:rsid w:val="00A4449E"/>
    <w:rsid w:val="00A45AC8"/>
    <w:rsid w:val="00A5089F"/>
    <w:rsid w:val="00A50FC4"/>
    <w:rsid w:val="00A5111A"/>
    <w:rsid w:val="00A52525"/>
    <w:rsid w:val="00A52E6B"/>
    <w:rsid w:val="00A55ED9"/>
    <w:rsid w:val="00A57114"/>
    <w:rsid w:val="00A602A6"/>
    <w:rsid w:val="00A623D0"/>
    <w:rsid w:val="00A62FAF"/>
    <w:rsid w:val="00A632C2"/>
    <w:rsid w:val="00A63698"/>
    <w:rsid w:val="00A648AD"/>
    <w:rsid w:val="00A64D31"/>
    <w:rsid w:val="00A664AC"/>
    <w:rsid w:val="00A67174"/>
    <w:rsid w:val="00A70C51"/>
    <w:rsid w:val="00A74251"/>
    <w:rsid w:val="00A74BAA"/>
    <w:rsid w:val="00A74C4A"/>
    <w:rsid w:val="00A7615A"/>
    <w:rsid w:val="00A76FC8"/>
    <w:rsid w:val="00A778A6"/>
    <w:rsid w:val="00A8022C"/>
    <w:rsid w:val="00A81B8B"/>
    <w:rsid w:val="00A82222"/>
    <w:rsid w:val="00A82A81"/>
    <w:rsid w:val="00A90DBD"/>
    <w:rsid w:val="00A919F3"/>
    <w:rsid w:val="00A91EB0"/>
    <w:rsid w:val="00A92E57"/>
    <w:rsid w:val="00A93486"/>
    <w:rsid w:val="00A93C9D"/>
    <w:rsid w:val="00A969BB"/>
    <w:rsid w:val="00A9710E"/>
    <w:rsid w:val="00AA5D0C"/>
    <w:rsid w:val="00AA5D38"/>
    <w:rsid w:val="00AA5E0F"/>
    <w:rsid w:val="00AA6FCA"/>
    <w:rsid w:val="00AA788D"/>
    <w:rsid w:val="00AB2A0F"/>
    <w:rsid w:val="00AB3DE3"/>
    <w:rsid w:val="00AC0E57"/>
    <w:rsid w:val="00AC1E47"/>
    <w:rsid w:val="00AC4EFA"/>
    <w:rsid w:val="00AC60C1"/>
    <w:rsid w:val="00AD0CB3"/>
    <w:rsid w:val="00AD1BE8"/>
    <w:rsid w:val="00AD21CB"/>
    <w:rsid w:val="00AD2448"/>
    <w:rsid w:val="00AD2D03"/>
    <w:rsid w:val="00AD49AE"/>
    <w:rsid w:val="00AD5FF9"/>
    <w:rsid w:val="00AD79D5"/>
    <w:rsid w:val="00AD7B1F"/>
    <w:rsid w:val="00AE04FA"/>
    <w:rsid w:val="00AE084C"/>
    <w:rsid w:val="00AE2A95"/>
    <w:rsid w:val="00AE2B53"/>
    <w:rsid w:val="00AE5201"/>
    <w:rsid w:val="00AE7C23"/>
    <w:rsid w:val="00AF015E"/>
    <w:rsid w:val="00AF1A27"/>
    <w:rsid w:val="00AF2EA7"/>
    <w:rsid w:val="00AF624B"/>
    <w:rsid w:val="00B00C16"/>
    <w:rsid w:val="00B01990"/>
    <w:rsid w:val="00B01FCC"/>
    <w:rsid w:val="00B025EF"/>
    <w:rsid w:val="00B02A36"/>
    <w:rsid w:val="00B05ECD"/>
    <w:rsid w:val="00B05FD1"/>
    <w:rsid w:val="00B0650F"/>
    <w:rsid w:val="00B065BD"/>
    <w:rsid w:val="00B079D0"/>
    <w:rsid w:val="00B079F0"/>
    <w:rsid w:val="00B10056"/>
    <w:rsid w:val="00B10269"/>
    <w:rsid w:val="00B11837"/>
    <w:rsid w:val="00B159F8"/>
    <w:rsid w:val="00B15BDE"/>
    <w:rsid w:val="00B16939"/>
    <w:rsid w:val="00B16971"/>
    <w:rsid w:val="00B20C9E"/>
    <w:rsid w:val="00B20EFA"/>
    <w:rsid w:val="00B22477"/>
    <w:rsid w:val="00B23197"/>
    <w:rsid w:val="00B25274"/>
    <w:rsid w:val="00B25651"/>
    <w:rsid w:val="00B259B6"/>
    <w:rsid w:val="00B261EC"/>
    <w:rsid w:val="00B26B9F"/>
    <w:rsid w:val="00B27CD1"/>
    <w:rsid w:val="00B30037"/>
    <w:rsid w:val="00B31784"/>
    <w:rsid w:val="00B325F3"/>
    <w:rsid w:val="00B32A9A"/>
    <w:rsid w:val="00B32BDE"/>
    <w:rsid w:val="00B34133"/>
    <w:rsid w:val="00B35B92"/>
    <w:rsid w:val="00B36EF7"/>
    <w:rsid w:val="00B37198"/>
    <w:rsid w:val="00B403D3"/>
    <w:rsid w:val="00B42140"/>
    <w:rsid w:val="00B421B6"/>
    <w:rsid w:val="00B44E92"/>
    <w:rsid w:val="00B4609E"/>
    <w:rsid w:val="00B467B8"/>
    <w:rsid w:val="00B46EFC"/>
    <w:rsid w:val="00B478CB"/>
    <w:rsid w:val="00B504E8"/>
    <w:rsid w:val="00B50E8B"/>
    <w:rsid w:val="00B5283D"/>
    <w:rsid w:val="00B54152"/>
    <w:rsid w:val="00B54C8F"/>
    <w:rsid w:val="00B56F2B"/>
    <w:rsid w:val="00B574B4"/>
    <w:rsid w:val="00B57FB1"/>
    <w:rsid w:val="00B6159F"/>
    <w:rsid w:val="00B63924"/>
    <w:rsid w:val="00B701E6"/>
    <w:rsid w:val="00B71295"/>
    <w:rsid w:val="00B733B3"/>
    <w:rsid w:val="00B7384E"/>
    <w:rsid w:val="00B755CD"/>
    <w:rsid w:val="00B762B5"/>
    <w:rsid w:val="00B764A9"/>
    <w:rsid w:val="00B7767D"/>
    <w:rsid w:val="00B77F25"/>
    <w:rsid w:val="00B804F6"/>
    <w:rsid w:val="00B81A96"/>
    <w:rsid w:val="00B82371"/>
    <w:rsid w:val="00B87845"/>
    <w:rsid w:val="00B90A06"/>
    <w:rsid w:val="00B91366"/>
    <w:rsid w:val="00B9217E"/>
    <w:rsid w:val="00B95CFA"/>
    <w:rsid w:val="00B95D81"/>
    <w:rsid w:val="00B96DCC"/>
    <w:rsid w:val="00B97EDA"/>
    <w:rsid w:val="00BA0737"/>
    <w:rsid w:val="00BA1796"/>
    <w:rsid w:val="00BA19EC"/>
    <w:rsid w:val="00BA3175"/>
    <w:rsid w:val="00BA37C5"/>
    <w:rsid w:val="00BA3D0F"/>
    <w:rsid w:val="00BA3EAF"/>
    <w:rsid w:val="00BA4005"/>
    <w:rsid w:val="00BA5D41"/>
    <w:rsid w:val="00BB0ECB"/>
    <w:rsid w:val="00BB4BE5"/>
    <w:rsid w:val="00BB54F2"/>
    <w:rsid w:val="00BC25DD"/>
    <w:rsid w:val="00BC3859"/>
    <w:rsid w:val="00BC7809"/>
    <w:rsid w:val="00BD1909"/>
    <w:rsid w:val="00BD1FC0"/>
    <w:rsid w:val="00BD3D1C"/>
    <w:rsid w:val="00BD526C"/>
    <w:rsid w:val="00BD60E0"/>
    <w:rsid w:val="00BE069B"/>
    <w:rsid w:val="00BE0813"/>
    <w:rsid w:val="00BE25E3"/>
    <w:rsid w:val="00BE4170"/>
    <w:rsid w:val="00BE4180"/>
    <w:rsid w:val="00BE4DDF"/>
    <w:rsid w:val="00BE63CC"/>
    <w:rsid w:val="00BE67A5"/>
    <w:rsid w:val="00BE7AD5"/>
    <w:rsid w:val="00BF093A"/>
    <w:rsid w:val="00BF631C"/>
    <w:rsid w:val="00C002B0"/>
    <w:rsid w:val="00C00CBB"/>
    <w:rsid w:val="00C012E4"/>
    <w:rsid w:val="00C0212E"/>
    <w:rsid w:val="00C02D9F"/>
    <w:rsid w:val="00C031B1"/>
    <w:rsid w:val="00C03C0F"/>
    <w:rsid w:val="00C03CCC"/>
    <w:rsid w:val="00C040DD"/>
    <w:rsid w:val="00C04A99"/>
    <w:rsid w:val="00C06217"/>
    <w:rsid w:val="00C12369"/>
    <w:rsid w:val="00C12BAC"/>
    <w:rsid w:val="00C13F6F"/>
    <w:rsid w:val="00C14FE9"/>
    <w:rsid w:val="00C16DE1"/>
    <w:rsid w:val="00C20789"/>
    <w:rsid w:val="00C20F5B"/>
    <w:rsid w:val="00C21337"/>
    <w:rsid w:val="00C21A86"/>
    <w:rsid w:val="00C21D4D"/>
    <w:rsid w:val="00C22143"/>
    <w:rsid w:val="00C22681"/>
    <w:rsid w:val="00C229A5"/>
    <w:rsid w:val="00C22B43"/>
    <w:rsid w:val="00C22D69"/>
    <w:rsid w:val="00C249C5"/>
    <w:rsid w:val="00C26CBA"/>
    <w:rsid w:val="00C30039"/>
    <w:rsid w:val="00C30B43"/>
    <w:rsid w:val="00C31F20"/>
    <w:rsid w:val="00C322C1"/>
    <w:rsid w:val="00C3399F"/>
    <w:rsid w:val="00C35201"/>
    <w:rsid w:val="00C3609D"/>
    <w:rsid w:val="00C37664"/>
    <w:rsid w:val="00C40F8E"/>
    <w:rsid w:val="00C41DA9"/>
    <w:rsid w:val="00C43325"/>
    <w:rsid w:val="00C46682"/>
    <w:rsid w:val="00C4791F"/>
    <w:rsid w:val="00C47AD9"/>
    <w:rsid w:val="00C50CF0"/>
    <w:rsid w:val="00C5138A"/>
    <w:rsid w:val="00C5254A"/>
    <w:rsid w:val="00C52B4B"/>
    <w:rsid w:val="00C5428B"/>
    <w:rsid w:val="00C549D4"/>
    <w:rsid w:val="00C5509F"/>
    <w:rsid w:val="00C553CE"/>
    <w:rsid w:val="00C565A7"/>
    <w:rsid w:val="00C56FA8"/>
    <w:rsid w:val="00C57503"/>
    <w:rsid w:val="00C57765"/>
    <w:rsid w:val="00C62EDB"/>
    <w:rsid w:val="00C62FAC"/>
    <w:rsid w:val="00C63AE3"/>
    <w:rsid w:val="00C63BB3"/>
    <w:rsid w:val="00C65EB9"/>
    <w:rsid w:val="00C6685E"/>
    <w:rsid w:val="00C66A76"/>
    <w:rsid w:val="00C6702E"/>
    <w:rsid w:val="00C703DC"/>
    <w:rsid w:val="00C752EB"/>
    <w:rsid w:val="00C75445"/>
    <w:rsid w:val="00C75F41"/>
    <w:rsid w:val="00C827AF"/>
    <w:rsid w:val="00C84044"/>
    <w:rsid w:val="00C86965"/>
    <w:rsid w:val="00C8737F"/>
    <w:rsid w:val="00C90C5A"/>
    <w:rsid w:val="00C91453"/>
    <w:rsid w:val="00C94607"/>
    <w:rsid w:val="00C9460A"/>
    <w:rsid w:val="00CA2061"/>
    <w:rsid w:val="00CA5E9C"/>
    <w:rsid w:val="00CB063D"/>
    <w:rsid w:val="00CB3AAB"/>
    <w:rsid w:val="00CB6F2D"/>
    <w:rsid w:val="00CB792B"/>
    <w:rsid w:val="00CC09D1"/>
    <w:rsid w:val="00CC35AA"/>
    <w:rsid w:val="00CC4F92"/>
    <w:rsid w:val="00CC5145"/>
    <w:rsid w:val="00CC5501"/>
    <w:rsid w:val="00CC5910"/>
    <w:rsid w:val="00CD09BC"/>
    <w:rsid w:val="00CD2016"/>
    <w:rsid w:val="00CD2955"/>
    <w:rsid w:val="00CD441A"/>
    <w:rsid w:val="00CD505F"/>
    <w:rsid w:val="00CD53C5"/>
    <w:rsid w:val="00CD55E4"/>
    <w:rsid w:val="00CD614F"/>
    <w:rsid w:val="00CD7711"/>
    <w:rsid w:val="00CE1FAD"/>
    <w:rsid w:val="00CE3352"/>
    <w:rsid w:val="00CE3435"/>
    <w:rsid w:val="00CE3935"/>
    <w:rsid w:val="00CE65E9"/>
    <w:rsid w:val="00CE7318"/>
    <w:rsid w:val="00CE7ACC"/>
    <w:rsid w:val="00CF32EC"/>
    <w:rsid w:val="00CF4507"/>
    <w:rsid w:val="00CF49CD"/>
    <w:rsid w:val="00D01FD0"/>
    <w:rsid w:val="00D06D36"/>
    <w:rsid w:val="00D071CF"/>
    <w:rsid w:val="00D1093F"/>
    <w:rsid w:val="00D110FC"/>
    <w:rsid w:val="00D117BE"/>
    <w:rsid w:val="00D11DF9"/>
    <w:rsid w:val="00D125C4"/>
    <w:rsid w:val="00D13C92"/>
    <w:rsid w:val="00D140AF"/>
    <w:rsid w:val="00D15E94"/>
    <w:rsid w:val="00D20DE0"/>
    <w:rsid w:val="00D21638"/>
    <w:rsid w:val="00D22C2A"/>
    <w:rsid w:val="00D244CC"/>
    <w:rsid w:val="00D26C1B"/>
    <w:rsid w:val="00D303BF"/>
    <w:rsid w:val="00D343A5"/>
    <w:rsid w:val="00D368A0"/>
    <w:rsid w:val="00D37343"/>
    <w:rsid w:val="00D44403"/>
    <w:rsid w:val="00D448AB"/>
    <w:rsid w:val="00D4610B"/>
    <w:rsid w:val="00D4620D"/>
    <w:rsid w:val="00D4674C"/>
    <w:rsid w:val="00D469CC"/>
    <w:rsid w:val="00D50207"/>
    <w:rsid w:val="00D504FC"/>
    <w:rsid w:val="00D507F8"/>
    <w:rsid w:val="00D51589"/>
    <w:rsid w:val="00D54873"/>
    <w:rsid w:val="00D55E44"/>
    <w:rsid w:val="00D56384"/>
    <w:rsid w:val="00D60F1A"/>
    <w:rsid w:val="00D62749"/>
    <w:rsid w:val="00D65FD7"/>
    <w:rsid w:val="00D66C3A"/>
    <w:rsid w:val="00D71057"/>
    <w:rsid w:val="00D7201D"/>
    <w:rsid w:val="00D72D8E"/>
    <w:rsid w:val="00D77824"/>
    <w:rsid w:val="00D80AED"/>
    <w:rsid w:val="00D8101D"/>
    <w:rsid w:val="00D81A0C"/>
    <w:rsid w:val="00D82695"/>
    <w:rsid w:val="00D82908"/>
    <w:rsid w:val="00D85FAE"/>
    <w:rsid w:val="00D864E5"/>
    <w:rsid w:val="00D87DEA"/>
    <w:rsid w:val="00D90CE0"/>
    <w:rsid w:val="00D92D9E"/>
    <w:rsid w:val="00D95306"/>
    <w:rsid w:val="00DA14C3"/>
    <w:rsid w:val="00DA16AD"/>
    <w:rsid w:val="00DA2827"/>
    <w:rsid w:val="00DA498A"/>
    <w:rsid w:val="00DB19F9"/>
    <w:rsid w:val="00DB21B8"/>
    <w:rsid w:val="00DB3B85"/>
    <w:rsid w:val="00DB44CE"/>
    <w:rsid w:val="00DB5C32"/>
    <w:rsid w:val="00DB6A3C"/>
    <w:rsid w:val="00DB7AC6"/>
    <w:rsid w:val="00DC142B"/>
    <w:rsid w:val="00DC1B16"/>
    <w:rsid w:val="00DC1F26"/>
    <w:rsid w:val="00DC2ABE"/>
    <w:rsid w:val="00DC2F0F"/>
    <w:rsid w:val="00DC326E"/>
    <w:rsid w:val="00DC7058"/>
    <w:rsid w:val="00DC70A3"/>
    <w:rsid w:val="00DC71DE"/>
    <w:rsid w:val="00DC7B09"/>
    <w:rsid w:val="00DD2E95"/>
    <w:rsid w:val="00DD341F"/>
    <w:rsid w:val="00DD4A42"/>
    <w:rsid w:val="00DD55E0"/>
    <w:rsid w:val="00DD5F3B"/>
    <w:rsid w:val="00DD7C7D"/>
    <w:rsid w:val="00DD7FB0"/>
    <w:rsid w:val="00DE6CFB"/>
    <w:rsid w:val="00DE734E"/>
    <w:rsid w:val="00DE77C6"/>
    <w:rsid w:val="00DF05FC"/>
    <w:rsid w:val="00DF5884"/>
    <w:rsid w:val="00DF5B5E"/>
    <w:rsid w:val="00DF719F"/>
    <w:rsid w:val="00E0085C"/>
    <w:rsid w:val="00E00D72"/>
    <w:rsid w:val="00E0122E"/>
    <w:rsid w:val="00E027D6"/>
    <w:rsid w:val="00E02B36"/>
    <w:rsid w:val="00E03848"/>
    <w:rsid w:val="00E04150"/>
    <w:rsid w:val="00E051D1"/>
    <w:rsid w:val="00E0697D"/>
    <w:rsid w:val="00E10508"/>
    <w:rsid w:val="00E11106"/>
    <w:rsid w:val="00E11AD9"/>
    <w:rsid w:val="00E1403D"/>
    <w:rsid w:val="00E15F2E"/>
    <w:rsid w:val="00E16284"/>
    <w:rsid w:val="00E176B0"/>
    <w:rsid w:val="00E17C5F"/>
    <w:rsid w:val="00E20443"/>
    <w:rsid w:val="00E230FC"/>
    <w:rsid w:val="00E2776A"/>
    <w:rsid w:val="00E30DF8"/>
    <w:rsid w:val="00E3288F"/>
    <w:rsid w:val="00E32AFA"/>
    <w:rsid w:val="00E32F85"/>
    <w:rsid w:val="00E350D1"/>
    <w:rsid w:val="00E3568C"/>
    <w:rsid w:val="00E356BE"/>
    <w:rsid w:val="00E361DC"/>
    <w:rsid w:val="00E43CCA"/>
    <w:rsid w:val="00E4435C"/>
    <w:rsid w:val="00E45036"/>
    <w:rsid w:val="00E453C5"/>
    <w:rsid w:val="00E46843"/>
    <w:rsid w:val="00E469B7"/>
    <w:rsid w:val="00E47C9C"/>
    <w:rsid w:val="00E5168E"/>
    <w:rsid w:val="00E522DC"/>
    <w:rsid w:val="00E52560"/>
    <w:rsid w:val="00E533EB"/>
    <w:rsid w:val="00E53A86"/>
    <w:rsid w:val="00E5417D"/>
    <w:rsid w:val="00E5534D"/>
    <w:rsid w:val="00E557AD"/>
    <w:rsid w:val="00E60E53"/>
    <w:rsid w:val="00E60FF8"/>
    <w:rsid w:val="00E62D39"/>
    <w:rsid w:val="00E62D67"/>
    <w:rsid w:val="00E63035"/>
    <w:rsid w:val="00E63F03"/>
    <w:rsid w:val="00E64240"/>
    <w:rsid w:val="00E70D9B"/>
    <w:rsid w:val="00E74B1A"/>
    <w:rsid w:val="00E75E33"/>
    <w:rsid w:val="00E776DF"/>
    <w:rsid w:val="00E77C54"/>
    <w:rsid w:val="00E82575"/>
    <w:rsid w:val="00E829CB"/>
    <w:rsid w:val="00E836A6"/>
    <w:rsid w:val="00E83D00"/>
    <w:rsid w:val="00E84381"/>
    <w:rsid w:val="00E84644"/>
    <w:rsid w:val="00E858D9"/>
    <w:rsid w:val="00E85D9A"/>
    <w:rsid w:val="00E954EF"/>
    <w:rsid w:val="00E9588B"/>
    <w:rsid w:val="00E97015"/>
    <w:rsid w:val="00E970CF"/>
    <w:rsid w:val="00E97159"/>
    <w:rsid w:val="00EA3F7A"/>
    <w:rsid w:val="00EA43CA"/>
    <w:rsid w:val="00EA4664"/>
    <w:rsid w:val="00EA5B90"/>
    <w:rsid w:val="00EA6C92"/>
    <w:rsid w:val="00EB125D"/>
    <w:rsid w:val="00EB13AD"/>
    <w:rsid w:val="00EB288B"/>
    <w:rsid w:val="00EB5C10"/>
    <w:rsid w:val="00EB67EC"/>
    <w:rsid w:val="00EB776C"/>
    <w:rsid w:val="00EC1772"/>
    <w:rsid w:val="00EC191E"/>
    <w:rsid w:val="00EC2B9D"/>
    <w:rsid w:val="00EC2E70"/>
    <w:rsid w:val="00EC3195"/>
    <w:rsid w:val="00EC46F0"/>
    <w:rsid w:val="00EC63EF"/>
    <w:rsid w:val="00EC6E45"/>
    <w:rsid w:val="00EC73AC"/>
    <w:rsid w:val="00ED169E"/>
    <w:rsid w:val="00ED5559"/>
    <w:rsid w:val="00ED75CB"/>
    <w:rsid w:val="00ED7F69"/>
    <w:rsid w:val="00EE046B"/>
    <w:rsid w:val="00EE1915"/>
    <w:rsid w:val="00EE1A82"/>
    <w:rsid w:val="00EE2101"/>
    <w:rsid w:val="00EE225E"/>
    <w:rsid w:val="00EE42E4"/>
    <w:rsid w:val="00EE480A"/>
    <w:rsid w:val="00EE52D1"/>
    <w:rsid w:val="00EE5DE2"/>
    <w:rsid w:val="00EE7F60"/>
    <w:rsid w:val="00EF0E99"/>
    <w:rsid w:val="00EF3763"/>
    <w:rsid w:val="00EF3801"/>
    <w:rsid w:val="00EF5035"/>
    <w:rsid w:val="00EF5943"/>
    <w:rsid w:val="00EF6264"/>
    <w:rsid w:val="00F00E53"/>
    <w:rsid w:val="00F040ED"/>
    <w:rsid w:val="00F05BD6"/>
    <w:rsid w:val="00F07E2B"/>
    <w:rsid w:val="00F1115C"/>
    <w:rsid w:val="00F12F0F"/>
    <w:rsid w:val="00F13149"/>
    <w:rsid w:val="00F134B1"/>
    <w:rsid w:val="00F13810"/>
    <w:rsid w:val="00F14994"/>
    <w:rsid w:val="00F1603F"/>
    <w:rsid w:val="00F1671A"/>
    <w:rsid w:val="00F206B8"/>
    <w:rsid w:val="00F23FC2"/>
    <w:rsid w:val="00F31E38"/>
    <w:rsid w:val="00F32379"/>
    <w:rsid w:val="00F32508"/>
    <w:rsid w:val="00F32A80"/>
    <w:rsid w:val="00F34059"/>
    <w:rsid w:val="00F3569F"/>
    <w:rsid w:val="00F371E8"/>
    <w:rsid w:val="00F3740F"/>
    <w:rsid w:val="00F42888"/>
    <w:rsid w:val="00F43C1B"/>
    <w:rsid w:val="00F442B8"/>
    <w:rsid w:val="00F45993"/>
    <w:rsid w:val="00F46FEC"/>
    <w:rsid w:val="00F6030E"/>
    <w:rsid w:val="00F6040D"/>
    <w:rsid w:val="00F62697"/>
    <w:rsid w:val="00F62EC7"/>
    <w:rsid w:val="00F63250"/>
    <w:rsid w:val="00F634B9"/>
    <w:rsid w:val="00F65282"/>
    <w:rsid w:val="00F66885"/>
    <w:rsid w:val="00F67093"/>
    <w:rsid w:val="00F7176D"/>
    <w:rsid w:val="00F721D5"/>
    <w:rsid w:val="00F7228A"/>
    <w:rsid w:val="00F723EB"/>
    <w:rsid w:val="00F738E2"/>
    <w:rsid w:val="00F74469"/>
    <w:rsid w:val="00F767C1"/>
    <w:rsid w:val="00F77A72"/>
    <w:rsid w:val="00F817E9"/>
    <w:rsid w:val="00F81BD4"/>
    <w:rsid w:val="00F81E00"/>
    <w:rsid w:val="00F82FEE"/>
    <w:rsid w:val="00F84456"/>
    <w:rsid w:val="00F87F9F"/>
    <w:rsid w:val="00F91943"/>
    <w:rsid w:val="00F91A5E"/>
    <w:rsid w:val="00F92A32"/>
    <w:rsid w:val="00F9322B"/>
    <w:rsid w:val="00F93ADC"/>
    <w:rsid w:val="00F94807"/>
    <w:rsid w:val="00F963FD"/>
    <w:rsid w:val="00F96BD8"/>
    <w:rsid w:val="00F97299"/>
    <w:rsid w:val="00FA0221"/>
    <w:rsid w:val="00FA0A79"/>
    <w:rsid w:val="00FA190E"/>
    <w:rsid w:val="00FA2762"/>
    <w:rsid w:val="00FB0139"/>
    <w:rsid w:val="00FB3E50"/>
    <w:rsid w:val="00FB50BF"/>
    <w:rsid w:val="00FB5A75"/>
    <w:rsid w:val="00FB7326"/>
    <w:rsid w:val="00FB770D"/>
    <w:rsid w:val="00FC23F8"/>
    <w:rsid w:val="00FC3394"/>
    <w:rsid w:val="00FC3491"/>
    <w:rsid w:val="00FC3BAE"/>
    <w:rsid w:val="00FC40AD"/>
    <w:rsid w:val="00FC4204"/>
    <w:rsid w:val="00FC47F2"/>
    <w:rsid w:val="00FC517C"/>
    <w:rsid w:val="00FC7F68"/>
    <w:rsid w:val="00FD0751"/>
    <w:rsid w:val="00FD0C27"/>
    <w:rsid w:val="00FD3419"/>
    <w:rsid w:val="00FD377A"/>
    <w:rsid w:val="00FD3C1F"/>
    <w:rsid w:val="00FD6DF6"/>
    <w:rsid w:val="00FD6F87"/>
    <w:rsid w:val="00FD7096"/>
    <w:rsid w:val="00FD7AA1"/>
    <w:rsid w:val="00FE5428"/>
    <w:rsid w:val="00FE54ED"/>
    <w:rsid w:val="00FE5A57"/>
    <w:rsid w:val="00FE5EC4"/>
    <w:rsid w:val="00FE6815"/>
    <w:rsid w:val="00FE7967"/>
    <w:rsid w:val="00FF35F6"/>
    <w:rsid w:val="00FF3F08"/>
    <w:rsid w:val="00FF54EB"/>
    <w:rsid w:val="00FF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3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2A429A"/>
    <w:pPr>
      <w:tabs>
        <w:tab w:val="left" w:pos="880"/>
        <w:tab w:val="right" w:leader="dot" w:pos="906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B46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9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F3386"/>
    <w:rPr>
      <w:color w:val="808080"/>
    </w:rPr>
  </w:style>
  <w:style w:type="character" w:customStyle="1" w:styleId="val">
    <w:name w:val="val"/>
    <w:basedOn w:val="Standardnpsmoodstavce"/>
    <w:rsid w:val="002E0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3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2A429A"/>
    <w:pPr>
      <w:tabs>
        <w:tab w:val="left" w:pos="880"/>
        <w:tab w:val="right" w:leader="dot" w:pos="906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B46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9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F3386"/>
    <w:rPr>
      <w:color w:val="808080"/>
    </w:rPr>
  </w:style>
  <w:style w:type="character" w:customStyle="1" w:styleId="val">
    <w:name w:val="val"/>
    <w:basedOn w:val="Standardnpsmoodstavce"/>
    <w:rsid w:val="002E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ssudkov.cz" TargetMode="External"/><Relationship Id="rId18" Type="http://schemas.openxmlformats.org/officeDocument/2006/relationships/hyperlink" Target="http://www.msmt.cz/strukturalni-fondy-1/zjednodusene-projekty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zssudkov@zssudkov.cz" TargetMode="External"/><Relationship Id="rId17" Type="http://schemas.openxmlformats.org/officeDocument/2006/relationships/hyperlink" Target="http://www.ceskosportuje.cz/sazkaolympijskyviceboj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zif.cz/irj/portal/szif/podpora-spotreby-skolniho-mlek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udkov.cz/" TargetMode="Externa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://ec.europa.eu/agriculture/drinkitup/index_cs.htm%20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obec@sudkov.cz" TargetMode="External"/><Relationship Id="rId19" Type="http://schemas.openxmlformats.org/officeDocument/2006/relationships/hyperlink" Target="http://is-plavani.msmt.c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ovocedoskol.szif.cz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sudkov.cz" TargetMode="External"/><Relationship Id="rId1" Type="http://schemas.openxmlformats.org/officeDocument/2006/relationships/hyperlink" Target="mailto:zssudkov@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2021/2022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0A827D-CBE5-4E0F-A5B0-F9687F4C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7623</Words>
  <Characters>44978</Characters>
  <Application>Microsoft Office Word</Application>
  <DocSecurity>0</DocSecurity>
  <Lines>374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/>
  <LinksUpToDate>false</LinksUpToDate>
  <CharactersWithSpaces>52497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Základní škola a Mateřská škola Sudkov, příspěvková organizace</dc:subject>
  <dc:creator>Mgr. Eva Kupková</dc:creator>
  <cp:lastModifiedBy>Karla Hofmannová</cp:lastModifiedBy>
  <cp:revision>2</cp:revision>
  <cp:lastPrinted>2022-10-12T11:15:00Z</cp:lastPrinted>
  <dcterms:created xsi:type="dcterms:W3CDTF">2022-10-21T11:57:00Z</dcterms:created>
  <dcterms:modified xsi:type="dcterms:W3CDTF">2022-10-21T11:57:00Z</dcterms:modified>
</cp:coreProperties>
</file>